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7A" w:rsidRDefault="001C3A7A" w:rsidP="00C41339">
      <w:pPr>
        <w:jc w:val="both"/>
      </w:pPr>
    </w:p>
    <w:p w:rsidR="00C41339" w:rsidRPr="001C3A7A" w:rsidRDefault="00545B5D" w:rsidP="00C41339">
      <w:pPr>
        <w:jc w:val="both"/>
      </w:pPr>
      <w:r>
        <w:t>Na temelju  Č</w:t>
      </w:r>
      <w:r w:rsidR="00C41339" w:rsidRPr="001C3A7A">
        <w:t>lanka 1</w:t>
      </w:r>
      <w:r w:rsidR="005A0736" w:rsidRPr="001C3A7A">
        <w:t>3</w:t>
      </w:r>
      <w:r w:rsidR="00C41339" w:rsidRPr="001C3A7A">
        <w:t>.</w:t>
      </w:r>
      <w:r>
        <w:t xml:space="preserve"> i Članka 23.</w:t>
      </w:r>
      <w:r w:rsidR="00C41339" w:rsidRPr="001C3A7A">
        <w:t xml:space="preserve"> Zakona o udrugama ( Narodne novine, br. </w:t>
      </w:r>
      <w:r w:rsidR="00AA2059">
        <w:t xml:space="preserve">74/14 </w:t>
      </w:r>
      <w:r w:rsidR="00D530B7">
        <w:t>)</w:t>
      </w:r>
      <w:r>
        <w:t>, te Č</w:t>
      </w:r>
      <w:r w:rsidR="004F7FF0">
        <w:t>lanka 25. Statuta Udruge,</w:t>
      </w:r>
      <w:r w:rsidR="00D530B7">
        <w:t xml:space="preserve"> </w:t>
      </w:r>
      <w:r w:rsidR="00AA2059">
        <w:t>S</w:t>
      </w:r>
      <w:r w:rsidR="00C41339" w:rsidRPr="001C3A7A">
        <w:t>kupština Udruge osoba s invaliditetom Labin na svojo</w:t>
      </w:r>
      <w:r w:rsidR="00D530B7">
        <w:t>j</w:t>
      </w:r>
      <w:r w:rsidR="0032716F">
        <w:t xml:space="preserve"> sjednici održanoj 29.06.2015</w:t>
      </w:r>
      <w:r w:rsidR="00D530B7">
        <w:t>.godine</w:t>
      </w:r>
      <w:r w:rsidR="00C41339" w:rsidRPr="001C3A7A">
        <w:t xml:space="preserve">, donijela je </w:t>
      </w:r>
    </w:p>
    <w:p w:rsidR="00C41339" w:rsidRPr="001C3A7A" w:rsidRDefault="00C41339" w:rsidP="001C3A7A">
      <w:pPr>
        <w:spacing w:line="240" w:lineRule="auto"/>
        <w:jc w:val="center"/>
        <w:rPr>
          <w:sz w:val="72"/>
          <w:szCs w:val="72"/>
        </w:rPr>
      </w:pPr>
      <w:r w:rsidRPr="001C3A7A">
        <w:rPr>
          <w:sz w:val="72"/>
          <w:szCs w:val="72"/>
        </w:rPr>
        <w:t>STATUT</w:t>
      </w:r>
    </w:p>
    <w:p w:rsidR="00C41339" w:rsidRPr="001C3A7A" w:rsidRDefault="00C41339" w:rsidP="001C3A7A">
      <w:pPr>
        <w:spacing w:line="240" w:lineRule="auto"/>
        <w:jc w:val="center"/>
        <w:rPr>
          <w:sz w:val="48"/>
          <w:szCs w:val="48"/>
        </w:rPr>
      </w:pPr>
      <w:r w:rsidRPr="001C3A7A">
        <w:rPr>
          <w:sz w:val="48"/>
          <w:szCs w:val="48"/>
        </w:rPr>
        <w:t>Udruge osoba s invaliditetom Labin</w:t>
      </w:r>
    </w:p>
    <w:p w:rsidR="00C41339" w:rsidRPr="001C3A7A" w:rsidRDefault="00C41339" w:rsidP="00C41339">
      <w:pPr>
        <w:jc w:val="both"/>
      </w:pPr>
    </w:p>
    <w:p w:rsidR="00C41339" w:rsidRPr="001C3A7A" w:rsidRDefault="00C41339" w:rsidP="00C41339">
      <w:pPr>
        <w:jc w:val="center"/>
      </w:pPr>
      <w:r w:rsidRPr="001C3A7A">
        <w:t>I</w:t>
      </w:r>
      <w:r w:rsidR="00D61368">
        <w:t>.</w:t>
      </w:r>
      <w:r w:rsidRPr="001C3A7A">
        <w:t xml:space="preserve"> OPĆE ODREDBE</w:t>
      </w:r>
    </w:p>
    <w:p w:rsidR="005A0736" w:rsidRPr="001C3A7A" w:rsidRDefault="005A0736" w:rsidP="005A0736">
      <w:pPr>
        <w:jc w:val="both"/>
      </w:pPr>
      <w:r w:rsidRPr="001C3A7A">
        <w:t xml:space="preserve">Ovim Statutom reguliraju se odredbe o nazivu, sjedištu, o zastupanju; izgledu pečata; o  ciljevima i području(ima) djelovanja sukladno ciljevima, djelatnostima kojima se ostvaruju ciljevi te gospodarskim djelatnostima sukladno zakonu; o načinu osiguranja javnosti djelovanja udruge; o uvjetima i načinu učlanjivanja i prestanku članstva, pravima, obvezama i odgovornostima te stegovnoj odgovornosti članova i načinu vođenja popisa članova, tijelima udruge, njihovu sastavu i načinu sazivanja sjednica, izboru, opozivu, ovlastima, načinu odlučivanja i trajanju mandata te načinu sazivanja skupštine u slučaju isteka mandata; izboru i opozivu likvidatora udruge; </w:t>
      </w:r>
      <w:r w:rsidRPr="001C3A7A">
        <w:rPr>
          <w:b/>
        </w:rPr>
        <w:t>međusobnim pravima</w:t>
      </w:r>
      <w:r w:rsidR="00D27299">
        <w:rPr>
          <w:b/>
        </w:rPr>
        <w:t xml:space="preserve"> </w:t>
      </w:r>
      <w:r w:rsidRPr="001C3A7A">
        <w:rPr>
          <w:b/>
        </w:rPr>
        <w:t>i obvezama udruge i ustrojstvenih oblika</w:t>
      </w:r>
      <w:r w:rsidRPr="001C3A7A">
        <w:t xml:space="preserve"> (samo ako ih udruga ima), prestanku postojanja udruge; o imovini, načinu stjecanja i raspolaganju imovinom; o postupku s imovinom u slučaju prestanka postojanja udruge, o načinu rješavanja sporova i sukoba interesa unutar udruge te drugim pitanjima od značaja za udrugu.</w:t>
      </w:r>
    </w:p>
    <w:p w:rsidR="00C41339" w:rsidRPr="001C3A7A" w:rsidRDefault="00C41339" w:rsidP="00C41339">
      <w:pPr>
        <w:jc w:val="center"/>
      </w:pPr>
      <w:r w:rsidRPr="001C3A7A">
        <w:t>Članak 1.</w:t>
      </w:r>
    </w:p>
    <w:p w:rsidR="000C4912" w:rsidRDefault="00D27299" w:rsidP="000C4912">
      <w:pPr>
        <w:jc w:val="both"/>
        <w:rPr>
          <w:b/>
        </w:rPr>
      </w:pPr>
      <w:r>
        <w:t xml:space="preserve">Naziv </w:t>
      </w:r>
      <w:r w:rsidR="00C41339" w:rsidRPr="001C3A7A">
        <w:t xml:space="preserve">udruge je </w:t>
      </w:r>
      <w:r w:rsidR="00C41339" w:rsidRPr="001C3A7A">
        <w:rPr>
          <w:b/>
        </w:rPr>
        <w:t xml:space="preserve">: Udruga osoba s invaliditetom Labin </w:t>
      </w:r>
      <w:r>
        <w:rPr>
          <w:b/>
        </w:rPr>
        <w:t xml:space="preserve">      </w:t>
      </w:r>
    </w:p>
    <w:p w:rsidR="00D27299" w:rsidRPr="000C4912" w:rsidRDefault="00D27299" w:rsidP="000C491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C41339" w:rsidRPr="001C3A7A" w:rsidRDefault="00C41339" w:rsidP="00C41339">
      <w:pPr>
        <w:jc w:val="center"/>
      </w:pPr>
      <w:r w:rsidRPr="001C3A7A">
        <w:t>Članak 2.</w:t>
      </w:r>
    </w:p>
    <w:p w:rsidR="00C41339" w:rsidRPr="001C3A7A" w:rsidRDefault="00C41339" w:rsidP="00C41339">
      <w:pPr>
        <w:jc w:val="both"/>
      </w:pPr>
      <w:r w:rsidRPr="001C3A7A">
        <w:t>Udruga osoba s invaliditetom Labin ( u daljnjem tekstu: Udruga) je samostalna, dragovoljna, nestranačka, neprofitna udruga u koju se dragovoljno udružuju sve osobe s invaliditetom od 30 i više posto i njihovi roditelji ili staratelji, te ostali građani radi unapređiv</w:t>
      </w:r>
      <w:r w:rsidR="00B11BEE">
        <w:t>anja rehabilitacije i zaštite osoba s tjelesnim i drugim invaliditetom, te</w:t>
      </w:r>
      <w:r w:rsidRPr="001C3A7A">
        <w:t xml:space="preserve"> njihove što potpunije društvene afirmacije, resocijalizacije i što kvalitetnijeg života. </w:t>
      </w:r>
    </w:p>
    <w:p w:rsidR="00434D1C" w:rsidRPr="001C3A7A" w:rsidRDefault="00C41339" w:rsidP="00C41339">
      <w:pPr>
        <w:jc w:val="both"/>
      </w:pPr>
      <w:r w:rsidRPr="001C3A7A">
        <w:t xml:space="preserve">Udruga ima svojstvo pravne osobe i obavlja svoju djelatnost na području Grada Labina i općina Kršan, Pićan, Raša i Sveta </w:t>
      </w:r>
      <w:r w:rsidR="00434D1C">
        <w:t>Nedjelja</w:t>
      </w:r>
      <w:r w:rsidR="00B11BEE">
        <w:t>,</w:t>
      </w:r>
      <w:r w:rsidR="009E6E9A">
        <w:t xml:space="preserve"> te na ostalom području</w:t>
      </w:r>
      <w:r w:rsidR="00434D1C">
        <w:t xml:space="preserve"> Ista</w:t>
      </w:r>
      <w:r w:rsidR="00B11BEE">
        <w:t>rske Ž</w:t>
      </w:r>
      <w:r w:rsidR="00434D1C">
        <w:t>upanije</w:t>
      </w:r>
      <w:r w:rsidR="009E6E9A">
        <w:t>,</w:t>
      </w:r>
      <w:r w:rsidR="00434D1C">
        <w:t xml:space="preserve"> ukoliko član udruge gravitira području na kojem djeluje Udruga</w:t>
      </w:r>
      <w:r w:rsidRPr="001C3A7A">
        <w:t xml:space="preserve">. </w:t>
      </w:r>
    </w:p>
    <w:p w:rsidR="00C41339" w:rsidRPr="001C3A7A" w:rsidRDefault="00C41339" w:rsidP="00C41339">
      <w:pPr>
        <w:jc w:val="center"/>
      </w:pPr>
      <w:r w:rsidRPr="001C3A7A">
        <w:t>Članak 3.</w:t>
      </w:r>
    </w:p>
    <w:p w:rsidR="00C41339" w:rsidRPr="001C3A7A" w:rsidRDefault="00C41339" w:rsidP="00C41339">
      <w:pPr>
        <w:jc w:val="both"/>
      </w:pPr>
      <w:r w:rsidRPr="001C3A7A">
        <w:t>Skraćeni naziv</w:t>
      </w:r>
      <w:r w:rsidR="00D27299">
        <w:t xml:space="preserve"> Udruge</w:t>
      </w:r>
      <w:r w:rsidRPr="001C3A7A">
        <w:t xml:space="preserve"> je :    </w:t>
      </w:r>
      <w:r w:rsidR="00434D1C" w:rsidRPr="004A68BB">
        <w:rPr>
          <w:b/>
        </w:rPr>
        <w:t>UOI</w:t>
      </w:r>
      <w:r w:rsidRPr="004A68BB">
        <w:rPr>
          <w:b/>
        </w:rPr>
        <w:t xml:space="preserve"> Labin.</w:t>
      </w:r>
      <w:r w:rsidRPr="001C3A7A">
        <w:t xml:space="preserve"> </w:t>
      </w:r>
    </w:p>
    <w:p w:rsidR="00C41339" w:rsidRPr="001C3A7A" w:rsidRDefault="00C41339" w:rsidP="00C41339">
      <w:pPr>
        <w:jc w:val="center"/>
      </w:pPr>
      <w:r w:rsidRPr="001C3A7A">
        <w:t>Članak 4.</w:t>
      </w:r>
    </w:p>
    <w:p w:rsidR="00C41339" w:rsidRPr="001C3A7A" w:rsidRDefault="004A68BB" w:rsidP="00C41339">
      <w:pPr>
        <w:jc w:val="both"/>
      </w:pPr>
      <w:r>
        <w:t>Sjedište Udruge je u Labinu, na adresi Katuri 17.</w:t>
      </w:r>
      <w:r w:rsidR="00C41339" w:rsidRPr="001C3A7A">
        <w:t xml:space="preserve"> Odluku o promjeni adrese sjedišta donosi Predsjedn</w:t>
      </w:r>
      <w:r w:rsidR="00434D1C">
        <w:t>i</w:t>
      </w:r>
      <w:r w:rsidR="00C41339" w:rsidRPr="001C3A7A">
        <w:t xml:space="preserve">štvo. </w:t>
      </w:r>
    </w:p>
    <w:p w:rsidR="00C41339" w:rsidRPr="001C3A7A" w:rsidRDefault="00F951E7" w:rsidP="00F951E7">
      <w:r>
        <w:lastRenderedPageBreak/>
        <w:t xml:space="preserve">                                                                                         </w:t>
      </w:r>
      <w:r w:rsidR="00C41339" w:rsidRPr="001C3A7A">
        <w:t>Članak 5.</w:t>
      </w:r>
    </w:p>
    <w:p w:rsidR="00C41339" w:rsidRPr="001C3A7A" w:rsidRDefault="003C7356" w:rsidP="00C41339">
      <w:pPr>
        <w:jc w:val="both"/>
      </w:pPr>
      <w:r>
        <w:t>Udrugu predstavlja i zastupa P</w:t>
      </w:r>
      <w:r w:rsidR="00C41339" w:rsidRPr="001C3A7A">
        <w:t xml:space="preserve">redsjednik. Predsjednik može ovlastiti i druge osobe za zastupanje. </w:t>
      </w:r>
    </w:p>
    <w:p w:rsidR="00C41339" w:rsidRPr="001C3A7A" w:rsidRDefault="00C41339" w:rsidP="00C41339">
      <w:pPr>
        <w:jc w:val="center"/>
      </w:pPr>
      <w:r w:rsidRPr="001C3A7A">
        <w:t>Članak 6.</w:t>
      </w:r>
    </w:p>
    <w:p w:rsidR="00C41339" w:rsidRPr="001C3A7A" w:rsidRDefault="00C41339" w:rsidP="00C41339">
      <w:pPr>
        <w:jc w:val="both"/>
      </w:pPr>
      <w:r w:rsidRPr="001C3A7A">
        <w:t>Udruga okuplja i zastupa osobe s invaliditetom od 30 % i više, njihove roditelj</w:t>
      </w:r>
      <w:r w:rsidR="008363BA">
        <w:t>e ili staratelje, te</w:t>
      </w:r>
      <w:r w:rsidRPr="001C3A7A">
        <w:t xml:space="preserve"> ostale građane koji</w:t>
      </w:r>
      <w:r w:rsidR="008363BA">
        <w:t xml:space="preserve"> svojim radom i djelatnošću da</w:t>
      </w:r>
      <w:r w:rsidR="008E19E4">
        <w:t>ju</w:t>
      </w:r>
      <w:r w:rsidRPr="001C3A7A">
        <w:t xml:space="preserve"> osobni doprinos rješavanju pitanja i problema vezanih uz rad i život osoba s invaliditetom. </w:t>
      </w:r>
    </w:p>
    <w:p w:rsidR="00C41339" w:rsidRPr="001C3A7A" w:rsidRDefault="00C41339" w:rsidP="00C41339">
      <w:pPr>
        <w:jc w:val="center"/>
      </w:pPr>
      <w:r w:rsidRPr="001C3A7A">
        <w:t>Članak 7.</w:t>
      </w:r>
    </w:p>
    <w:p w:rsidR="00C41339" w:rsidRPr="001C3A7A" w:rsidRDefault="00C41339" w:rsidP="00C41339">
      <w:pPr>
        <w:jc w:val="both"/>
      </w:pPr>
      <w:r w:rsidRPr="001C3A7A">
        <w:t xml:space="preserve">Udruga ima svoj znak tj. simbol osobe u invalidskim kolicima. Taj se naziv sa znakom invalida u invalidskim kolicima nalazi u središtu pečata. </w:t>
      </w:r>
    </w:p>
    <w:p w:rsidR="00C41339" w:rsidRPr="001C3A7A" w:rsidRDefault="00C41339" w:rsidP="00C41339">
      <w:pPr>
        <w:jc w:val="center"/>
      </w:pPr>
      <w:r w:rsidRPr="001C3A7A">
        <w:t>Članak 8.</w:t>
      </w:r>
    </w:p>
    <w:p w:rsidR="00C41339" w:rsidRPr="001C3A7A" w:rsidRDefault="00C41339" w:rsidP="00E820EB">
      <w:pPr>
        <w:jc w:val="both"/>
      </w:pPr>
      <w:r w:rsidRPr="001C3A7A">
        <w:t xml:space="preserve">Udruga ima </w:t>
      </w:r>
      <w:r w:rsidR="00E820EB">
        <w:t xml:space="preserve">dva </w:t>
      </w:r>
      <w:r w:rsidRPr="001C3A7A">
        <w:t>pečat</w:t>
      </w:r>
      <w:r w:rsidR="00E820EB">
        <w:t>a, jednog</w:t>
      </w:r>
      <w:r w:rsidRPr="001C3A7A">
        <w:t xml:space="preserve"> okruglog oblika, promjera 2</w:t>
      </w:r>
      <w:r w:rsidR="00E820EB">
        <w:t xml:space="preserve"> </w:t>
      </w:r>
      <w:r w:rsidRPr="001C3A7A">
        <w:t>cm na kojem je uz rub otisnut naziv : " Udruga osoba s inv</w:t>
      </w:r>
      <w:r w:rsidR="0002306A">
        <w:t>aliditetom Labin</w:t>
      </w:r>
      <w:r w:rsidR="00C748B8">
        <w:t xml:space="preserve"> “</w:t>
      </w:r>
      <w:r w:rsidR="0002306A">
        <w:t xml:space="preserve"> a</w:t>
      </w:r>
      <w:r w:rsidR="00C748B8">
        <w:t xml:space="preserve"> </w:t>
      </w:r>
      <w:r w:rsidR="0002306A">
        <w:t>u sredini se nalazi</w:t>
      </w:r>
      <w:r w:rsidRPr="001C3A7A">
        <w:t xml:space="preserve"> simbol osobe </w:t>
      </w:r>
      <w:r w:rsidR="00C748B8">
        <w:t>u invalidskim kolicima i mjesto</w:t>
      </w:r>
      <w:r w:rsidR="00E820EB">
        <w:t xml:space="preserve"> sjedišta Labin, te drugi pečat četvrtastog oblika, također promjera 2 cm i otisnutim istim nazivom i simbolom u</w:t>
      </w:r>
      <w:r w:rsidRPr="001C3A7A">
        <w:t xml:space="preserve"> </w:t>
      </w:r>
      <w:r w:rsidR="00E820EB">
        <w:t>sredini.</w:t>
      </w:r>
    </w:p>
    <w:p w:rsidR="00C41339" w:rsidRPr="001C3A7A" w:rsidRDefault="00E820EB" w:rsidP="00C41339">
      <w:pPr>
        <w:jc w:val="center"/>
      </w:pPr>
      <w:r>
        <w:t>Članak 9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>U udruzi nije dopuštena diskriminacija osoba po rasi, boji kože, spolu, vjeri, političkom i</w:t>
      </w:r>
      <w:r w:rsidR="00E820EB">
        <w:t>li drugom uvjerenju, narodnom</w:t>
      </w:r>
      <w:r w:rsidRPr="001C3A7A">
        <w:t>, etničkom ili socijalnom porijeklu, prema socijalnom ili imovno</w:t>
      </w:r>
      <w:r w:rsidR="00E820EB">
        <w:t>m stanju, sindikalnom članstvu, a pogotovo</w:t>
      </w:r>
      <w:r w:rsidRPr="001C3A7A">
        <w:t xml:space="preserve"> po vrsti i uzroku invalidnosti</w:t>
      </w:r>
      <w:r w:rsidR="00E820EB">
        <w:t xml:space="preserve">, </w:t>
      </w:r>
      <w:r w:rsidRPr="001C3A7A">
        <w:t xml:space="preserve"> te</w:t>
      </w:r>
      <w:r w:rsidR="00E65413">
        <w:t xml:space="preserve"> nije do</w:t>
      </w:r>
      <w:r w:rsidR="00E820EB">
        <w:t>pušteno</w:t>
      </w:r>
      <w:r w:rsidRPr="001C3A7A">
        <w:t xml:space="preserve"> kršenje sloboda i prava čovjeka i građana. </w:t>
      </w:r>
    </w:p>
    <w:p w:rsidR="00C41339" w:rsidRPr="001C3A7A" w:rsidRDefault="00E820EB" w:rsidP="00C41339">
      <w:pPr>
        <w:jc w:val="center"/>
      </w:pPr>
      <w:r>
        <w:t>Članak 10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>Udruga je upisana u Registar</w:t>
      </w:r>
      <w:r w:rsidR="00EB1EAA">
        <w:t xml:space="preserve"> Udruga</w:t>
      </w:r>
      <w:r w:rsidRPr="001C3A7A">
        <w:t xml:space="preserve"> pri nadležnom tijelu. </w:t>
      </w:r>
    </w:p>
    <w:p w:rsidR="006B1917" w:rsidRDefault="00E820EB" w:rsidP="00E820EB">
      <w:pPr>
        <w:jc w:val="center"/>
      </w:pPr>
      <w:r>
        <w:t>Članak 11</w:t>
      </w:r>
      <w:r w:rsidR="00C41339" w:rsidRPr="001C3A7A">
        <w:t>.</w:t>
      </w:r>
      <w:r w:rsidR="006B1917">
        <w:t xml:space="preserve"> </w:t>
      </w:r>
    </w:p>
    <w:p w:rsidR="005A0736" w:rsidRPr="001C3A7A" w:rsidRDefault="005A0736" w:rsidP="005A0736">
      <w:pPr>
        <w:jc w:val="both"/>
      </w:pPr>
      <w:r w:rsidRPr="001C3A7A">
        <w:t>Udruga se može udružiti u saveze udruga, zajednice, mreže i u međunarodne udruge.</w:t>
      </w:r>
    </w:p>
    <w:p w:rsidR="005A0736" w:rsidRPr="001C3A7A" w:rsidRDefault="005A0736" w:rsidP="005A0736">
      <w:pPr>
        <w:jc w:val="both"/>
      </w:pPr>
      <w:r w:rsidRPr="001C3A7A">
        <w:t xml:space="preserve">Odluku o udruživanju donosi samo  Skupština. </w:t>
      </w:r>
    </w:p>
    <w:p w:rsidR="00447708" w:rsidRDefault="00F951E7" w:rsidP="00447708">
      <w:pPr>
        <w:jc w:val="center"/>
      </w:pPr>
      <w:r>
        <w:t>Članak 12</w:t>
      </w:r>
      <w:r w:rsidR="00C41339" w:rsidRPr="001C3A7A">
        <w:t>.</w:t>
      </w:r>
    </w:p>
    <w:p w:rsidR="00C41339" w:rsidRPr="001C3A7A" w:rsidRDefault="00C41339" w:rsidP="00447708">
      <w:r w:rsidRPr="001C3A7A">
        <w:t xml:space="preserve">Rad Udruge i njenih tijela je javan. </w:t>
      </w:r>
    </w:p>
    <w:p w:rsidR="00C41339" w:rsidRPr="001C3A7A" w:rsidRDefault="00C41339" w:rsidP="00C41339">
      <w:pPr>
        <w:jc w:val="both"/>
      </w:pPr>
      <w:r w:rsidRPr="001C3A7A">
        <w:t xml:space="preserve">Javnost rada osigurava se : </w:t>
      </w:r>
    </w:p>
    <w:p w:rsidR="00C41339" w:rsidRPr="001C3A7A" w:rsidRDefault="00C41339" w:rsidP="00C41339">
      <w:pPr>
        <w:pStyle w:val="Odlomakpopisa"/>
        <w:numPr>
          <w:ilvl w:val="0"/>
          <w:numId w:val="1"/>
        </w:numPr>
        <w:jc w:val="both"/>
      </w:pPr>
      <w:r w:rsidRPr="001C3A7A">
        <w:t xml:space="preserve">otvorenošću i dostupnošću javnosti sjednicama Udruge </w:t>
      </w:r>
    </w:p>
    <w:p w:rsidR="00C41339" w:rsidRPr="001C3A7A" w:rsidRDefault="00C41339" w:rsidP="00C41339">
      <w:pPr>
        <w:pStyle w:val="Odlomakpopisa"/>
        <w:numPr>
          <w:ilvl w:val="0"/>
          <w:numId w:val="1"/>
        </w:numPr>
        <w:jc w:val="both"/>
      </w:pPr>
      <w:r w:rsidRPr="001C3A7A">
        <w:t xml:space="preserve">obavješćivanjem javnih glasila o održavanju sjednica tijela i radnih skupina Udruge </w:t>
      </w:r>
    </w:p>
    <w:p w:rsidR="00C41339" w:rsidRPr="001C3A7A" w:rsidRDefault="00C41339" w:rsidP="00C41339">
      <w:pPr>
        <w:pStyle w:val="Odlomakpopisa"/>
        <w:numPr>
          <w:ilvl w:val="0"/>
          <w:numId w:val="1"/>
        </w:numPr>
        <w:jc w:val="both"/>
      </w:pPr>
      <w:r w:rsidRPr="001C3A7A">
        <w:t xml:space="preserve">izdavanjem priopćenja </w:t>
      </w:r>
    </w:p>
    <w:p w:rsidR="00C41339" w:rsidRPr="001C3A7A" w:rsidRDefault="008B222A" w:rsidP="00C41339">
      <w:pPr>
        <w:pStyle w:val="Odlomakpopisa"/>
        <w:numPr>
          <w:ilvl w:val="0"/>
          <w:numId w:val="1"/>
        </w:numPr>
        <w:jc w:val="both"/>
      </w:pPr>
      <w:r>
        <w:t>objavljivanjem i raspravlja</w:t>
      </w:r>
      <w:r w:rsidR="00C41339" w:rsidRPr="001C3A7A">
        <w:t xml:space="preserve">njem o programskoj orijentaciji, godišnjem programu rada te izvješću o radu Udruge. </w:t>
      </w:r>
    </w:p>
    <w:p w:rsidR="00C41339" w:rsidRPr="001C3A7A" w:rsidRDefault="00C41339" w:rsidP="00C41339">
      <w:pPr>
        <w:jc w:val="both"/>
      </w:pPr>
      <w:r w:rsidRPr="001C3A7A">
        <w:t xml:space="preserve">Ostvarivanje javnosti rada ne može biti u suprotnosti s društvenim interesima utvrđenim Ustavom i zakonima. </w:t>
      </w:r>
    </w:p>
    <w:p w:rsidR="00C41339" w:rsidRPr="001C3A7A" w:rsidRDefault="00C41339" w:rsidP="00C41339">
      <w:pPr>
        <w:jc w:val="both"/>
      </w:pPr>
      <w:r w:rsidRPr="001C3A7A">
        <w:t xml:space="preserve">Odluku o isključenju javnosti donosi tijelo koje saziva sjednicu. </w:t>
      </w:r>
    </w:p>
    <w:p w:rsidR="00C41339" w:rsidRPr="001C3A7A" w:rsidRDefault="00C41339" w:rsidP="00C41339">
      <w:pPr>
        <w:jc w:val="both"/>
      </w:pPr>
    </w:p>
    <w:p w:rsidR="00C41339" w:rsidRPr="001C3A7A" w:rsidRDefault="00C41339" w:rsidP="005A0736">
      <w:pPr>
        <w:jc w:val="center"/>
        <w:rPr>
          <w:b/>
        </w:rPr>
      </w:pPr>
      <w:r w:rsidRPr="001C3A7A">
        <w:rPr>
          <w:b/>
        </w:rPr>
        <w:t>II</w:t>
      </w:r>
      <w:r w:rsidR="00D61368">
        <w:rPr>
          <w:b/>
        </w:rPr>
        <w:t>.</w:t>
      </w:r>
      <w:r w:rsidRPr="001C3A7A">
        <w:rPr>
          <w:b/>
        </w:rPr>
        <w:t xml:space="preserve"> CILJEVI</w:t>
      </w:r>
      <w:r w:rsidR="005A0736" w:rsidRPr="001C3A7A">
        <w:rPr>
          <w:b/>
        </w:rPr>
        <w:t xml:space="preserve">, </w:t>
      </w:r>
      <w:r w:rsidRPr="001C3A7A">
        <w:rPr>
          <w:b/>
        </w:rPr>
        <w:t xml:space="preserve"> ZADACI</w:t>
      </w:r>
      <w:r w:rsidR="005A0736" w:rsidRPr="001C3A7A">
        <w:rPr>
          <w:b/>
        </w:rPr>
        <w:t xml:space="preserve"> i DJELATNOSTI</w:t>
      </w:r>
      <w:r w:rsidRPr="001C3A7A">
        <w:rPr>
          <w:b/>
        </w:rPr>
        <w:t xml:space="preserve"> UDRUGE</w:t>
      </w:r>
    </w:p>
    <w:p w:rsidR="00C41339" w:rsidRPr="001C3A7A" w:rsidRDefault="00196152" w:rsidP="00C41339">
      <w:pPr>
        <w:jc w:val="center"/>
      </w:pPr>
      <w:r>
        <w:t>Članak 13</w:t>
      </w:r>
      <w:r w:rsidR="00C41339" w:rsidRPr="001C3A7A">
        <w:t>.</w:t>
      </w:r>
    </w:p>
    <w:p w:rsidR="00C41339" w:rsidRDefault="00447708" w:rsidP="00C41339">
      <w:pPr>
        <w:jc w:val="both"/>
      </w:pPr>
      <w:r>
        <w:t>Udruga je osnovana u cilju promicanja, razvitka i unapređenja života i rada osoba s invaliditetom, njihove rehabilitacije i zaštite, te što potpunije društvene afirmacije, resocijalizacije i što kvalitetnijeg života.</w:t>
      </w:r>
    </w:p>
    <w:p w:rsidR="00447708" w:rsidRPr="001C3A7A" w:rsidRDefault="00447708" w:rsidP="00C41339">
      <w:pPr>
        <w:jc w:val="both"/>
      </w:pPr>
      <w:r>
        <w:t xml:space="preserve">Udruga sukladno ciljevima </w:t>
      </w:r>
      <w:r w:rsidR="008B3006">
        <w:t>djeluje na području socijalne djelatno</w:t>
      </w:r>
      <w:r w:rsidR="00EC06BF">
        <w:t>s</w:t>
      </w:r>
      <w:r w:rsidR="000179DE">
        <w:t>ti.</w:t>
      </w:r>
    </w:p>
    <w:p w:rsidR="001C3A7A" w:rsidRPr="001C3A7A" w:rsidRDefault="001C3A7A" w:rsidP="005A0736">
      <w:pPr>
        <w:jc w:val="both"/>
        <w:rPr>
          <w:b/>
        </w:rPr>
      </w:pPr>
      <w:r w:rsidRPr="001C3A7A">
        <w:rPr>
          <w:b/>
        </w:rPr>
        <w:t>DJELATNOSTI</w:t>
      </w:r>
    </w:p>
    <w:p w:rsidR="005A0736" w:rsidRPr="001C3A7A" w:rsidRDefault="005A0736" w:rsidP="005A0736">
      <w:pPr>
        <w:jc w:val="both"/>
        <w:rPr>
          <w:b/>
        </w:rPr>
      </w:pPr>
      <w:r w:rsidRPr="001C3A7A">
        <w:rPr>
          <w:b/>
        </w:rPr>
        <w:t xml:space="preserve">Udruga obavlja gospodarske </w:t>
      </w:r>
      <w:r w:rsidR="00AA2059">
        <w:rPr>
          <w:b/>
        </w:rPr>
        <w:t xml:space="preserve">djelatnosti </w:t>
      </w:r>
      <w:r w:rsidRPr="001C3A7A">
        <w:rPr>
          <w:b/>
        </w:rPr>
        <w:t>sukladno posebnim propisima što znači da djelatnost udruge može biti samo ona gospodarska djelatnost  koju prema posebnom propisu udruga kao pravna osoba može obavljati. Udruga  može radi ostvarivanja svojih zadaća i ciljeva organizirati za svoje članove izlete i paket aranžmane u trajanju od 2 dana s najviše 1 noćenjem samo povremeno i bez stjecanja dobiti, što znači ovim posebnim propisom udrugama nije dopušteno pružanje usluga u turizmu, te ih udruge ne mogu ni navesti kao područje svog djelovanja odnosno kao cilj/ djelatnost. Udruga može svojim članovima pružati administrativne usluge uz naknadu kao i prodavati promotivno proizvode svojih članovima za prikupljanje sredstava za financiranje Udruge.</w:t>
      </w:r>
      <w:r w:rsidR="001C3A7A" w:rsidRPr="001C3A7A">
        <w:rPr>
          <w:b/>
        </w:rPr>
        <w:t xml:space="preserve"> Udruga može održavati naplatne tečajeve za svoje članove, prodavati doniranu robu ili rashodovanu imovinu. Udruga može uz naknadu</w:t>
      </w:r>
      <w:r w:rsidR="00196152">
        <w:rPr>
          <w:b/>
        </w:rPr>
        <w:t xml:space="preserve"> iznajmljivati vlastitu imovinu,</w:t>
      </w:r>
      <w:r w:rsidR="001C3A7A" w:rsidRPr="001C3A7A">
        <w:rPr>
          <w:b/>
        </w:rPr>
        <w:t>a sve u svrhu prikupljanja sredstava za financiranje udruge.</w:t>
      </w:r>
    </w:p>
    <w:p w:rsidR="005A0736" w:rsidRPr="001C3A7A" w:rsidRDefault="005A0736" w:rsidP="00C41339">
      <w:pPr>
        <w:jc w:val="both"/>
      </w:pPr>
    </w:p>
    <w:p w:rsidR="00C41339" w:rsidRPr="001C3A7A" w:rsidRDefault="00196152" w:rsidP="00C41339">
      <w:pPr>
        <w:jc w:val="center"/>
      </w:pPr>
      <w:r>
        <w:t>Članak 14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 xml:space="preserve">Ciljeve i zadatke iz prednjeg članka Udruga provodi: </w:t>
      </w:r>
    </w:p>
    <w:p w:rsidR="00C41339" w:rsidRPr="001C3A7A" w:rsidRDefault="00C41339" w:rsidP="00C41339">
      <w:pPr>
        <w:jc w:val="both"/>
      </w:pPr>
      <w:r w:rsidRPr="001C3A7A">
        <w:t>suradnjom sa drugim udrugama i asocijacijama, tijelima, fondovima i stručnim službama</w:t>
      </w:r>
      <w:r w:rsidR="00204120">
        <w:t>,</w:t>
      </w:r>
      <w:r w:rsidRPr="001C3A7A">
        <w:t xml:space="preserve"> suradnjom sa lokalnim upravama i samoupravama, angažiranjem članova i suradnika na dragovoljan rad prikupljanjem i obradom podataka o osobama s invaliditetom u lokalnoj zajednici , unapređivanjem medicinske, edukativne, profesionalne i socijalne rehabilitacije osoba s invaliditetom, radom na uklanjanju arhitektonskih i građevinskih barijera u naselju</w:t>
      </w:r>
      <w:r w:rsidR="00EC06BF">
        <w:t>,</w:t>
      </w:r>
      <w:r w:rsidRPr="001C3A7A">
        <w:t xml:space="preserve"> pomaganjem redovnim članovima u ostvarivanju rehabilitacije i zaštite, u nabavi ortopedskih</w:t>
      </w:r>
      <w:r w:rsidR="00EC06BF">
        <w:t xml:space="preserve"> i </w:t>
      </w:r>
      <w:r w:rsidRPr="001C3A7A">
        <w:t>drugih pomagala, organiziranjem društvenih, kulturnih, zabavnih, rekreativnih i sportskih aktivnosti članova , informiranjem članova i javnosti, suradnjom sa srodnim organizacijama i</w:t>
      </w:r>
      <w:r w:rsidR="00196152">
        <w:t xml:space="preserve"> institucijama.</w:t>
      </w:r>
    </w:p>
    <w:p w:rsidR="00C41339" w:rsidRPr="001C3A7A" w:rsidRDefault="00C41339" w:rsidP="00C41339">
      <w:pPr>
        <w:jc w:val="both"/>
      </w:pPr>
    </w:p>
    <w:p w:rsidR="00C41339" w:rsidRPr="001C3A7A" w:rsidRDefault="00C41339" w:rsidP="00C41339">
      <w:pPr>
        <w:jc w:val="center"/>
        <w:rPr>
          <w:b/>
        </w:rPr>
      </w:pPr>
      <w:r w:rsidRPr="001C3A7A">
        <w:rPr>
          <w:b/>
        </w:rPr>
        <w:t>III</w:t>
      </w:r>
      <w:r w:rsidR="00D61368">
        <w:rPr>
          <w:b/>
        </w:rPr>
        <w:t>.</w:t>
      </w:r>
      <w:r w:rsidRPr="001C3A7A">
        <w:rPr>
          <w:b/>
        </w:rPr>
        <w:t xml:space="preserve"> ČLANSTVO, ČLANARINA, PRAVA, OBVEZE I STEGOVNA ODGOVORNOST</w:t>
      </w:r>
      <w:r w:rsidR="001C3A7A" w:rsidRPr="001C3A7A">
        <w:rPr>
          <w:b/>
        </w:rPr>
        <w:t>, VOĐENJE POPISA ČLANOVA</w:t>
      </w:r>
    </w:p>
    <w:p w:rsidR="00C41339" w:rsidRDefault="00196152" w:rsidP="00C41339">
      <w:pPr>
        <w:jc w:val="center"/>
      </w:pPr>
      <w:r>
        <w:t>Članak 15</w:t>
      </w:r>
      <w:r w:rsidR="00C41339" w:rsidRPr="001C3A7A">
        <w:t>.</w:t>
      </w:r>
    </w:p>
    <w:p w:rsidR="00A9014E" w:rsidRDefault="00A9014E" w:rsidP="00A9014E">
      <w:r>
        <w:t>Kategorije članstva :</w:t>
      </w:r>
    </w:p>
    <w:p w:rsidR="00A9014E" w:rsidRDefault="00A9014E" w:rsidP="00A9014E">
      <w:pPr>
        <w:pStyle w:val="Odlomakpopisa"/>
        <w:numPr>
          <w:ilvl w:val="0"/>
          <w:numId w:val="9"/>
        </w:numPr>
      </w:pPr>
      <w:r>
        <w:t xml:space="preserve"> Redovni članovi</w:t>
      </w:r>
    </w:p>
    <w:p w:rsidR="00A9014E" w:rsidRDefault="00A9014E" w:rsidP="00A9014E">
      <w:pPr>
        <w:pStyle w:val="Odlomakpopisa"/>
        <w:numPr>
          <w:ilvl w:val="0"/>
          <w:numId w:val="9"/>
        </w:numPr>
      </w:pPr>
      <w:r>
        <w:t>Pridruženi članovi</w:t>
      </w:r>
    </w:p>
    <w:p w:rsidR="00A9014E" w:rsidRPr="001C3A7A" w:rsidRDefault="00A9014E" w:rsidP="00A9014E">
      <w:pPr>
        <w:pStyle w:val="Odlomakpopisa"/>
        <w:numPr>
          <w:ilvl w:val="0"/>
          <w:numId w:val="9"/>
        </w:numPr>
      </w:pPr>
      <w:r>
        <w:t>Počasni članovi</w:t>
      </w:r>
    </w:p>
    <w:p w:rsidR="00C41339" w:rsidRPr="001C3A7A" w:rsidRDefault="00C41339" w:rsidP="00C41339">
      <w:pPr>
        <w:jc w:val="both"/>
      </w:pPr>
      <w:r w:rsidRPr="001C3A7A">
        <w:lastRenderedPageBreak/>
        <w:t>Redovni član Udruge može posta</w:t>
      </w:r>
      <w:r w:rsidR="00EC06BF">
        <w:t xml:space="preserve">ti svaki </w:t>
      </w:r>
      <w:r w:rsidR="00196F8C">
        <w:t>h</w:t>
      </w:r>
      <w:r w:rsidR="00EC06BF">
        <w:t>rvatski državljanin,</w:t>
      </w:r>
      <w:r w:rsidR="00196F8C">
        <w:t>sa</w:t>
      </w:r>
      <w:r w:rsidR="00EC06BF">
        <w:t xml:space="preserve"> </w:t>
      </w:r>
      <w:r w:rsidRPr="001C3A7A">
        <w:t>30 i više posto</w:t>
      </w:r>
      <w:r w:rsidR="00196F8C">
        <w:t xml:space="preserve"> tjelesnog oštećenja</w:t>
      </w:r>
      <w:r w:rsidRPr="001C3A7A">
        <w:t xml:space="preserve"> i nji</w:t>
      </w:r>
      <w:r w:rsidR="00196152">
        <w:t>hovi roditelji ili staratelji.</w:t>
      </w:r>
    </w:p>
    <w:p w:rsidR="005A0736" w:rsidRPr="001C3A7A" w:rsidRDefault="001C3A7A" w:rsidP="00A9014E">
      <w:pPr>
        <w:jc w:val="both"/>
      </w:pPr>
      <w:r w:rsidRPr="001C3A7A">
        <w:rPr>
          <w:rFonts w:ascii="Trebuchet MS" w:hAnsi="Trebuchet MS"/>
          <w:sz w:val="18"/>
          <w:szCs w:val="18"/>
          <w:shd w:val="clear" w:color="auto" w:fill="FFFFFF"/>
        </w:rPr>
        <w:t>Za osobu mlađu od 14 godina pisanu izjavu o učlanjivanju u udrugu daje zakonski zastupnik ili skrbnik, a za maloljetnu osobu s navršenih 14 godina zakonski zastupnik ili skrbnik daje pisanu suglasnost.</w:t>
      </w:r>
      <w:r w:rsidR="005A0736" w:rsidRPr="001C3A7A">
        <w:t xml:space="preserve">                      </w:t>
      </w:r>
    </w:p>
    <w:p w:rsidR="00C41339" w:rsidRPr="001C3A7A" w:rsidRDefault="00C41339" w:rsidP="00C41339">
      <w:pPr>
        <w:jc w:val="both"/>
      </w:pPr>
      <w:r w:rsidRPr="001C3A7A">
        <w:t xml:space="preserve">Pridruženi članovi su sve ostale osobe koje su voljne provoditi ciljeve utvrđene ovim Statutom te poštivati odredbe ovog Statuta. </w:t>
      </w:r>
    </w:p>
    <w:p w:rsidR="00C41339" w:rsidRPr="001C3A7A" w:rsidRDefault="00C41339" w:rsidP="00C41339">
      <w:pPr>
        <w:jc w:val="both"/>
      </w:pPr>
      <w:r w:rsidRPr="001C3A7A">
        <w:t xml:space="preserve">Počasni član Udruge je onaj član koji je svojim izrazitim zalaganjem doprinio ostvarenju ciljeva Udruge. </w:t>
      </w:r>
    </w:p>
    <w:p w:rsidR="00C41339" w:rsidRDefault="00C41339" w:rsidP="00C41339">
      <w:pPr>
        <w:jc w:val="both"/>
      </w:pPr>
      <w:r w:rsidRPr="001C3A7A">
        <w:t xml:space="preserve">Status počasnog člana određuje Skupština te je navedeni član oslobođen plaćanja članarine. </w:t>
      </w:r>
    </w:p>
    <w:p w:rsidR="00A9014E" w:rsidRDefault="00A9014E" w:rsidP="00C41339">
      <w:pPr>
        <w:jc w:val="both"/>
      </w:pPr>
      <w:r>
        <w:t xml:space="preserve">                                                                                        Članak 16.</w:t>
      </w:r>
    </w:p>
    <w:p w:rsidR="00A9014E" w:rsidRPr="001C3A7A" w:rsidRDefault="00A9014E" w:rsidP="00C41339">
      <w:pPr>
        <w:jc w:val="both"/>
      </w:pPr>
      <w:r>
        <w:t xml:space="preserve">Popis članova vodi se elektronički i na tiskovnom mediju , sadrži podatke o osobnom imenu ( nazivu ) člana, OIB-u, datumu rođenja, </w:t>
      </w:r>
      <w:r w:rsidR="00A04784">
        <w:t>datumu pristupanja udruzi, adresa stanovanja, broj telefona/mobitela i sl. Popis članova je dostupan na uvid svim članovima i nadležnim tijelima na njihov zahtjev.</w:t>
      </w:r>
    </w:p>
    <w:p w:rsidR="00C41339" w:rsidRDefault="00196F8C" w:rsidP="00196F8C">
      <w:pPr>
        <w:jc w:val="center"/>
      </w:pPr>
      <w:r>
        <w:t>Članak 17</w:t>
      </w:r>
      <w:r w:rsidR="00C41339" w:rsidRPr="001C3A7A">
        <w:t>.</w:t>
      </w:r>
    </w:p>
    <w:p w:rsidR="00196F8C" w:rsidRDefault="00196F8C" w:rsidP="00196F8C">
      <w:r>
        <w:t>Visinu članarine određuje Pre</w:t>
      </w:r>
      <w:r w:rsidR="005174EA">
        <w:t>dsjedništvo.</w:t>
      </w:r>
    </w:p>
    <w:p w:rsidR="009E4C84" w:rsidRPr="001C3A7A" w:rsidRDefault="009E4C84" w:rsidP="00196F8C">
      <w:r>
        <w:t xml:space="preserve">                                                                                        Članak 18.</w:t>
      </w:r>
    </w:p>
    <w:p w:rsidR="00C41339" w:rsidRPr="001C3A7A" w:rsidRDefault="00C41339" w:rsidP="00C41339">
      <w:pPr>
        <w:jc w:val="both"/>
      </w:pPr>
      <w:r w:rsidRPr="001C3A7A">
        <w:t xml:space="preserve">Prava članova su : </w:t>
      </w:r>
    </w:p>
    <w:p w:rsidR="00C41339" w:rsidRPr="001C3A7A" w:rsidRDefault="00C41339" w:rsidP="00C41339">
      <w:pPr>
        <w:pStyle w:val="Odlomakpopisa"/>
        <w:numPr>
          <w:ilvl w:val="0"/>
          <w:numId w:val="2"/>
        </w:numPr>
        <w:jc w:val="both"/>
      </w:pPr>
      <w:r w:rsidRPr="001C3A7A">
        <w:t xml:space="preserve">da sudjeluju u radu udruge </w:t>
      </w:r>
    </w:p>
    <w:p w:rsidR="00C41339" w:rsidRPr="001C3A7A" w:rsidRDefault="00C41339" w:rsidP="00C41339">
      <w:pPr>
        <w:pStyle w:val="Odlomakpopisa"/>
        <w:numPr>
          <w:ilvl w:val="0"/>
          <w:numId w:val="2"/>
        </w:numPr>
        <w:jc w:val="both"/>
      </w:pPr>
      <w:r w:rsidRPr="001C3A7A">
        <w:t xml:space="preserve">da biraju i budu birani u sva tijela Udruge ( osim pridruženih članova) </w:t>
      </w:r>
    </w:p>
    <w:p w:rsidR="00C41339" w:rsidRPr="001C3A7A" w:rsidRDefault="00C41339" w:rsidP="00C41339">
      <w:pPr>
        <w:pStyle w:val="Odlomakpopisa"/>
        <w:numPr>
          <w:ilvl w:val="0"/>
          <w:numId w:val="2"/>
        </w:numPr>
        <w:jc w:val="both"/>
      </w:pPr>
      <w:r w:rsidRPr="001C3A7A">
        <w:t xml:space="preserve">da traže pomoć i podršku u rješavanju osobnih potreba </w:t>
      </w:r>
    </w:p>
    <w:p w:rsidR="00C41339" w:rsidRPr="001C3A7A" w:rsidRDefault="00C41339" w:rsidP="00C41339">
      <w:pPr>
        <w:pStyle w:val="Odlomakpopisa"/>
        <w:numPr>
          <w:ilvl w:val="0"/>
          <w:numId w:val="2"/>
        </w:numPr>
        <w:jc w:val="both"/>
      </w:pPr>
      <w:r w:rsidRPr="001C3A7A">
        <w:t xml:space="preserve">da budu upoznati i informirani o cjelokupnom radu </w:t>
      </w:r>
    </w:p>
    <w:p w:rsidR="00C41339" w:rsidRPr="001C3A7A" w:rsidRDefault="00C41339" w:rsidP="00C41339">
      <w:pPr>
        <w:pStyle w:val="Odlomakpopisa"/>
        <w:numPr>
          <w:ilvl w:val="0"/>
          <w:numId w:val="2"/>
        </w:numPr>
        <w:jc w:val="both"/>
      </w:pPr>
      <w:r w:rsidRPr="001C3A7A">
        <w:t xml:space="preserve">da sudjeluju u donošenju općih akata Udruge (osim pridruženih članova) </w:t>
      </w:r>
    </w:p>
    <w:p w:rsidR="00C41339" w:rsidRPr="001C3A7A" w:rsidRDefault="00C41339" w:rsidP="00C41339">
      <w:pPr>
        <w:pStyle w:val="Odlomakpopisa"/>
        <w:numPr>
          <w:ilvl w:val="0"/>
          <w:numId w:val="2"/>
        </w:numPr>
        <w:jc w:val="both"/>
      </w:pPr>
      <w:r w:rsidRPr="001C3A7A">
        <w:t xml:space="preserve">da sudjeluju u djelatnostima udruge </w:t>
      </w:r>
    </w:p>
    <w:p w:rsidR="00C41339" w:rsidRPr="001C3A7A" w:rsidRDefault="00C41339" w:rsidP="00C41339">
      <w:pPr>
        <w:pStyle w:val="Odlomakpopisa"/>
        <w:numPr>
          <w:ilvl w:val="0"/>
          <w:numId w:val="2"/>
        </w:numPr>
        <w:jc w:val="both"/>
      </w:pPr>
      <w:r w:rsidRPr="001C3A7A">
        <w:t xml:space="preserve">da se koriste svim pravima koje uživaju kao članovi Udruge </w:t>
      </w:r>
    </w:p>
    <w:p w:rsidR="00C41339" w:rsidRPr="001C3A7A" w:rsidRDefault="009E4C84" w:rsidP="00C41339">
      <w:pPr>
        <w:jc w:val="center"/>
      </w:pPr>
      <w:r>
        <w:t>Članak 19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 xml:space="preserve">Obveze članova su : </w:t>
      </w:r>
    </w:p>
    <w:p w:rsidR="00C41339" w:rsidRPr="001C3A7A" w:rsidRDefault="00C41339" w:rsidP="00C41339">
      <w:pPr>
        <w:pStyle w:val="Odlomakpopisa"/>
        <w:numPr>
          <w:ilvl w:val="0"/>
          <w:numId w:val="3"/>
        </w:numPr>
        <w:jc w:val="both"/>
      </w:pPr>
      <w:r w:rsidRPr="001C3A7A">
        <w:t xml:space="preserve">da aktivno rade na provođenju ciljeva i djelatnosti Udruge </w:t>
      </w:r>
    </w:p>
    <w:p w:rsidR="00C41339" w:rsidRPr="001C3A7A" w:rsidRDefault="00C41339" w:rsidP="00C41339">
      <w:pPr>
        <w:pStyle w:val="Odlomakpopisa"/>
        <w:numPr>
          <w:ilvl w:val="0"/>
          <w:numId w:val="3"/>
        </w:numPr>
        <w:jc w:val="both"/>
      </w:pPr>
      <w:r w:rsidRPr="001C3A7A">
        <w:t xml:space="preserve">da redovito plaćaju članarinu ( izuzev počasnih članova) </w:t>
      </w:r>
    </w:p>
    <w:p w:rsidR="00C41339" w:rsidRPr="001C3A7A" w:rsidRDefault="00C41339" w:rsidP="00C41339">
      <w:pPr>
        <w:pStyle w:val="Odlomakpopisa"/>
        <w:numPr>
          <w:ilvl w:val="0"/>
          <w:numId w:val="3"/>
        </w:numPr>
        <w:jc w:val="both"/>
      </w:pPr>
      <w:r w:rsidRPr="001C3A7A">
        <w:t xml:space="preserve">da se pridržavaju odredbi ovog Statuta i odredbi općih akata Udruge </w:t>
      </w:r>
    </w:p>
    <w:p w:rsidR="00C41339" w:rsidRDefault="00C41339" w:rsidP="00C41339">
      <w:pPr>
        <w:pStyle w:val="Odlomakpopisa"/>
        <w:numPr>
          <w:ilvl w:val="0"/>
          <w:numId w:val="3"/>
        </w:numPr>
        <w:jc w:val="both"/>
      </w:pPr>
      <w:r w:rsidRPr="001C3A7A">
        <w:t xml:space="preserve">da čuvaju i uzdižu ugled Udruge </w:t>
      </w:r>
    </w:p>
    <w:p w:rsidR="009E4C84" w:rsidRPr="001C3A7A" w:rsidRDefault="009E4C84" w:rsidP="009E4C84">
      <w:pPr>
        <w:pStyle w:val="Odlomakpopisa"/>
        <w:jc w:val="both"/>
      </w:pPr>
    </w:p>
    <w:p w:rsidR="00C41339" w:rsidRPr="001C3A7A" w:rsidRDefault="009E4C84" w:rsidP="00C41339">
      <w:pPr>
        <w:jc w:val="center"/>
      </w:pPr>
      <w:r>
        <w:t>Članak 20</w:t>
      </w:r>
      <w:r w:rsidR="00C41339" w:rsidRPr="001C3A7A">
        <w:t>.</w:t>
      </w:r>
    </w:p>
    <w:p w:rsidR="00434D1C" w:rsidRPr="001C3A7A" w:rsidRDefault="00C41339" w:rsidP="00C41339">
      <w:pPr>
        <w:jc w:val="both"/>
      </w:pPr>
      <w:r w:rsidRPr="001C3A7A">
        <w:t>Prijam u članstvo vrši se na temelju usmene ili pismene prijave</w:t>
      </w:r>
      <w:r w:rsidR="009E4C84">
        <w:t xml:space="preserve">, </w:t>
      </w:r>
      <w:r w:rsidRPr="001C3A7A">
        <w:t xml:space="preserve"> odluku o prijemu donosi Predsjednik Udruge</w:t>
      </w:r>
      <w:r w:rsidR="009E4C84">
        <w:t>,</w:t>
      </w:r>
      <w:r w:rsidRPr="001C3A7A">
        <w:t xml:space="preserve"> a verificira je Predsjedništvo. Nakon verifikacije odluke predsjednika od strane predsjedništva, član se upisuje u registar članova. </w:t>
      </w:r>
    </w:p>
    <w:p w:rsidR="00C41339" w:rsidRPr="001C3A7A" w:rsidRDefault="009E4C84" w:rsidP="00C41339">
      <w:pPr>
        <w:jc w:val="center"/>
      </w:pPr>
      <w:r>
        <w:t>Članak 21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lastRenderedPageBreak/>
        <w:t xml:space="preserve">Članstvo u Udruzi prestaje: </w:t>
      </w:r>
    </w:p>
    <w:p w:rsidR="00C41339" w:rsidRPr="001C3A7A" w:rsidRDefault="00C41339" w:rsidP="00C41339">
      <w:pPr>
        <w:jc w:val="both"/>
      </w:pPr>
      <w:r w:rsidRPr="001C3A7A">
        <w:t>1.</w:t>
      </w:r>
      <w:r w:rsidR="009E4C84">
        <w:t xml:space="preserve"> Dragovoljnim</w:t>
      </w:r>
      <w:r w:rsidRPr="001C3A7A">
        <w:t xml:space="preserve"> Istupanjem - na temelju pismene</w:t>
      </w:r>
      <w:r w:rsidR="009E4C84">
        <w:t xml:space="preserve"> ili usmene</w:t>
      </w:r>
      <w:r w:rsidRPr="001C3A7A">
        <w:t xml:space="preserve"> izjave člana</w:t>
      </w:r>
      <w:r w:rsidR="009E4C84">
        <w:t>,</w:t>
      </w:r>
      <w:r w:rsidRPr="001C3A7A">
        <w:t xml:space="preserve"> </w:t>
      </w:r>
    </w:p>
    <w:p w:rsidR="00C41339" w:rsidRPr="001C3A7A" w:rsidRDefault="00C41339" w:rsidP="00C41339">
      <w:pPr>
        <w:jc w:val="both"/>
      </w:pPr>
      <w:r w:rsidRPr="001C3A7A">
        <w:t xml:space="preserve">2. Smrću - na temelju isprave o smrti </w:t>
      </w:r>
      <w:r w:rsidR="009E4C84">
        <w:t xml:space="preserve"> ili obavijesti od strane obitelji,</w:t>
      </w:r>
    </w:p>
    <w:p w:rsidR="00C41339" w:rsidRPr="001C3A7A" w:rsidRDefault="009E4C84" w:rsidP="00C41339">
      <w:pPr>
        <w:jc w:val="both"/>
      </w:pPr>
      <w:r>
        <w:t>3. Isključenjem- na temelju odluke o isključenju koju donosi Predsje</w:t>
      </w:r>
      <w:r w:rsidR="00306DA8">
        <w:t xml:space="preserve">dništvo. Isključeni član ima pravo u roku </w:t>
      </w:r>
      <w:r w:rsidR="00826E0E">
        <w:t xml:space="preserve">  </w:t>
      </w:r>
      <w:r w:rsidR="00306DA8">
        <w:t xml:space="preserve">od 15 dana, računajući od dana dostave odluke, podnijeti žalbu Skupštini Udruge. Skupština je dužna riješiti žalbu u roku od 30 dana, računajući od dana dostave žalbe. Odluka Skupštine Udruge o isključenju je konačna. </w:t>
      </w:r>
    </w:p>
    <w:p w:rsidR="00C41339" w:rsidRPr="001C3A7A" w:rsidRDefault="00C41339" w:rsidP="00C41339">
      <w:pPr>
        <w:jc w:val="both"/>
      </w:pPr>
      <w:r w:rsidRPr="001C3A7A">
        <w:t xml:space="preserve">4. Neplaćanjem članarine - dvije godine uzastopno na temelju evidencije. </w:t>
      </w:r>
    </w:p>
    <w:p w:rsidR="00C41339" w:rsidRDefault="00ED6ED2" w:rsidP="00C41339">
      <w:pPr>
        <w:jc w:val="both"/>
      </w:pPr>
      <w:r>
        <w:t>Član</w:t>
      </w:r>
      <w:r w:rsidR="00306DA8">
        <w:t xml:space="preserve"> Udruge kojem je članstvo prestalo po jednom od osnova iz ovog članka, briše se iz evidencije članstva koju vodi tajnik.</w:t>
      </w:r>
    </w:p>
    <w:p w:rsidR="00527793" w:rsidRDefault="00527793" w:rsidP="00C41339">
      <w:pPr>
        <w:jc w:val="both"/>
      </w:pPr>
      <w:r>
        <w:t xml:space="preserve">                                                                                        Članak 22.</w:t>
      </w:r>
    </w:p>
    <w:p w:rsidR="00527793" w:rsidRDefault="00527793" w:rsidP="00C41339">
      <w:pPr>
        <w:jc w:val="both"/>
      </w:pPr>
      <w:r>
        <w:t xml:space="preserve">Članovi Udruge stegovno odgovaraju za povredu svojih članskih dužnosti utvrđenih ovim Statutom. Stegovni postupak provodi Predsjednik. </w:t>
      </w:r>
    </w:p>
    <w:p w:rsidR="00527793" w:rsidRDefault="00527793" w:rsidP="00C41339">
      <w:pPr>
        <w:jc w:val="both"/>
      </w:pPr>
      <w:r>
        <w:t xml:space="preserve">U stegovnom postupku mogu se izreći slijedeće stegovne mjere :  </w:t>
      </w:r>
    </w:p>
    <w:p w:rsidR="00527793" w:rsidRDefault="00527793" w:rsidP="00527793">
      <w:pPr>
        <w:pStyle w:val="Odlomakpopisa"/>
        <w:numPr>
          <w:ilvl w:val="0"/>
          <w:numId w:val="7"/>
        </w:numPr>
        <w:jc w:val="both"/>
      </w:pPr>
      <w:r>
        <w:t xml:space="preserve">opomena </w:t>
      </w:r>
    </w:p>
    <w:p w:rsidR="00213800" w:rsidRDefault="00527793" w:rsidP="00527793">
      <w:pPr>
        <w:pStyle w:val="Odlomakpopisa"/>
        <w:numPr>
          <w:ilvl w:val="0"/>
          <w:numId w:val="7"/>
        </w:numPr>
        <w:jc w:val="both"/>
      </w:pPr>
      <w:r>
        <w:t>isključenje iz Udruge</w:t>
      </w:r>
    </w:p>
    <w:p w:rsidR="00AE0F21" w:rsidRDefault="0027453B" w:rsidP="00AE0F21">
      <w:pPr>
        <w:jc w:val="both"/>
      </w:pPr>
      <w:r>
        <w:t xml:space="preserve">                                                                                        Članak 23.</w:t>
      </w:r>
    </w:p>
    <w:p w:rsidR="0027453B" w:rsidRDefault="0027453B" w:rsidP="00AE0F21">
      <w:pPr>
        <w:jc w:val="both"/>
      </w:pPr>
      <w:r>
        <w:t>Ciljane skupine ( članovi udruge i korisnici usluga koje udruga pruža ) su:</w:t>
      </w:r>
    </w:p>
    <w:p w:rsidR="0027453B" w:rsidRDefault="0027453B" w:rsidP="0027453B">
      <w:pPr>
        <w:pStyle w:val="Odlomakpopisa"/>
        <w:numPr>
          <w:ilvl w:val="0"/>
          <w:numId w:val="7"/>
        </w:numPr>
        <w:jc w:val="both"/>
      </w:pPr>
      <w:r>
        <w:t>opća populacija osoba s invaliditetom i</w:t>
      </w:r>
    </w:p>
    <w:p w:rsidR="0027453B" w:rsidRDefault="0027453B" w:rsidP="0027453B">
      <w:pPr>
        <w:pStyle w:val="Odlomakpopisa"/>
        <w:numPr>
          <w:ilvl w:val="0"/>
          <w:numId w:val="7"/>
        </w:numPr>
        <w:jc w:val="both"/>
      </w:pPr>
      <w:r>
        <w:t>opća populacija građana</w:t>
      </w:r>
    </w:p>
    <w:p w:rsidR="0027453B" w:rsidRDefault="0027453B" w:rsidP="0027453B">
      <w:pPr>
        <w:jc w:val="both"/>
      </w:pPr>
      <w:r>
        <w:t xml:space="preserve">U jednoj i drugoj skupini imamo zastupljene djecu. mlade, odrasle osobe, osobe starije životne dobi, nezaposlene osobe, manjine i sl. </w:t>
      </w:r>
    </w:p>
    <w:p w:rsidR="00213800" w:rsidRDefault="00213800" w:rsidP="00213800">
      <w:pPr>
        <w:pStyle w:val="Odlomakpopisa"/>
        <w:jc w:val="both"/>
      </w:pPr>
    </w:p>
    <w:p w:rsidR="00213800" w:rsidRDefault="00213800" w:rsidP="00213800">
      <w:pPr>
        <w:pStyle w:val="Odlomakpopisa"/>
        <w:jc w:val="both"/>
        <w:rPr>
          <w:b/>
        </w:rPr>
      </w:pPr>
      <w:r w:rsidRPr="00213800">
        <w:rPr>
          <w:b/>
        </w:rPr>
        <w:t xml:space="preserve">                                         IV</w:t>
      </w:r>
      <w:r w:rsidR="00D61368">
        <w:rPr>
          <w:b/>
        </w:rPr>
        <w:t>.</w:t>
      </w:r>
      <w:r w:rsidRPr="00213800">
        <w:rPr>
          <w:b/>
        </w:rPr>
        <w:t xml:space="preserve"> RJEŠAVANJE SPOROVA I SUKOBA INTERESA</w:t>
      </w:r>
      <w:r w:rsidR="00527793" w:rsidRPr="00213800">
        <w:rPr>
          <w:b/>
        </w:rPr>
        <w:t xml:space="preserve">    </w:t>
      </w:r>
    </w:p>
    <w:p w:rsidR="00527793" w:rsidRDefault="00213800" w:rsidP="00213800">
      <w:pPr>
        <w:pStyle w:val="Odlomakpopisa"/>
        <w:jc w:val="both"/>
      </w:pPr>
      <w:r>
        <w:rPr>
          <w:b/>
        </w:rPr>
        <w:t xml:space="preserve">                                                                      </w:t>
      </w:r>
      <w:r w:rsidR="0027453B">
        <w:t xml:space="preserve">  Članak 24</w:t>
      </w:r>
      <w:r>
        <w:t>.</w:t>
      </w:r>
    </w:p>
    <w:p w:rsidR="00213800" w:rsidRPr="00213800" w:rsidRDefault="00213800" w:rsidP="00213800">
      <w:pPr>
        <w:jc w:val="both"/>
      </w:pPr>
      <w:r>
        <w:t>Za rješavanje sporova/sukoba interesa, Skupština udruge imenovati će arbitražno vijeće između članova udruge. Sastav, mandat, način odlučivanja vijeća uredit će se pravilnikom kojeg donosi Skupština. Arbitražno vijeće u svom radu na odgovarajući će način primjenjivati odredbe Zakona o mirenju. Odluka Arbitražnog vijeća je konačna.</w:t>
      </w:r>
    </w:p>
    <w:p w:rsidR="00C41339" w:rsidRPr="001C3A7A" w:rsidRDefault="00213800" w:rsidP="00C41339">
      <w:pPr>
        <w:jc w:val="center"/>
        <w:rPr>
          <w:b/>
        </w:rPr>
      </w:pPr>
      <w:r>
        <w:rPr>
          <w:b/>
        </w:rPr>
        <w:t>V</w:t>
      </w:r>
      <w:r w:rsidR="00D61368">
        <w:rPr>
          <w:b/>
        </w:rPr>
        <w:t>.</w:t>
      </w:r>
      <w:r w:rsidR="00C41339" w:rsidRPr="001C3A7A">
        <w:rPr>
          <w:b/>
        </w:rPr>
        <w:t xml:space="preserve"> UPRAVLJANJE UDRUGOM I TIJELA UDRUGE</w:t>
      </w:r>
    </w:p>
    <w:p w:rsidR="00C41339" w:rsidRPr="001C3A7A" w:rsidRDefault="0027453B" w:rsidP="00C41339">
      <w:pPr>
        <w:jc w:val="center"/>
      </w:pPr>
      <w:r>
        <w:t>Članak 25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 xml:space="preserve">Tijela Udruge su : </w:t>
      </w:r>
    </w:p>
    <w:p w:rsidR="00C41339" w:rsidRPr="001C3A7A" w:rsidRDefault="00C41339" w:rsidP="00C41339">
      <w:pPr>
        <w:jc w:val="both"/>
      </w:pPr>
      <w:r w:rsidRPr="001C3A7A">
        <w:t xml:space="preserve">1. Skupština </w:t>
      </w:r>
    </w:p>
    <w:p w:rsidR="00C41339" w:rsidRPr="001C3A7A" w:rsidRDefault="00C41339" w:rsidP="00C41339">
      <w:pPr>
        <w:jc w:val="both"/>
      </w:pPr>
      <w:r w:rsidRPr="001C3A7A">
        <w:lastRenderedPageBreak/>
        <w:t xml:space="preserve">2. Predsjednik </w:t>
      </w:r>
    </w:p>
    <w:p w:rsidR="00C41339" w:rsidRPr="001C3A7A" w:rsidRDefault="00C41339" w:rsidP="00C41339">
      <w:pPr>
        <w:jc w:val="both"/>
      </w:pPr>
      <w:r w:rsidRPr="001C3A7A">
        <w:t xml:space="preserve">3. Predsjedništvo </w:t>
      </w:r>
    </w:p>
    <w:p w:rsidR="00C41339" w:rsidRPr="001C3A7A" w:rsidRDefault="00C41339" w:rsidP="00C41339">
      <w:pPr>
        <w:jc w:val="both"/>
      </w:pPr>
      <w:r w:rsidRPr="001C3A7A">
        <w:t xml:space="preserve">4. Tajnik </w:t>
      </w:r>
    </w:p>
    <w:p w:rsidR="00E63CD5" w:rsidRPr="001C3A7A" w:rsidRDefault="00C41339" w:rsidP="00E63CD5">
      <w:pPr>
        <w:tabs>
          <w:tab w:val="left" w:pos="2160"/>
        </w:tabs>
        <w:jc w:val="both"/>
      </w:pPr>
      <w:r w:rsidRPr="001C3A7A">
        <w:t>5. Nadzorni odbo</w:t>
      </w:r>
      <w:r w:rsidR="00AB2D8F">
        <w:t>r</w:t>
      </w:r>
    </w:p>
    <w:p w:rsidR="00C41339" w:rsidRPr="001C3A7A" w:rsidRDefault="00C41339" w:rsidP="00C41339">
      <w:pPr>
        <w:jc w:val="center"/>
      </w:pPr>
      <w:r w:rsidRPr="001C3A7A">
        <w:t>1. SKUPŠTINA</w:t>
      </w:r>
    </w:p>
    <w:p w:rsidR="00C41339" w:rsidRPr="001C3A7A" w:rsidRDefault="0027453B" w:rsidP="00C41339">
      <w:pPr>
        <w:jc w:val="center"/>
      </w:pPr>
      <w:r>
        <w:t>Članak 26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>Skupština je n</w:t>
      </w:r>
      <w:r w:rsidR="00213800">
        <w:t xml:space="preserve">ajviše tijelo upravljanja Udrugom i čine je svi poslovno sposobni </w:t>
      </w:r>
      <w:r w:rsidRPr="001C3A7A">
        <w:t xml:space="preserve">članovi udruge. </w:t>
      </w:r>
    </w:p>
    <w:p w:rsidR="00C41339" w:rsidRPr="001C3A7A" w:rsidRDefault="00C41339" w:rsidP="00C41339">
      <w:pPr>
        <w:jc w:val="both"/>
      </w:pPr>
      <w:r w:rsidRPr="001C3A7A">
        <w:t xml:space="preserve">Način, vrijeme provođenja izbora i izborni postupak utvrđuje Predsjedništvo posebnom odlukom. </w:t>
      </w:r>
    </w:p>
    <w:p w:rsidR="00C41339" w:rsidRPr="001C3A7A" w:rsidRDefault="00EE2CF6" w:rsidP="00C41339">
      <w:pPr>
        <w:jc w:val="both"/>
      </w:pPr>
      <w:r>
        <w:t>Skupština može biti redovna, izborna i izvanredna. Skupština redovito zasjeda jednom godišnje, izborna sjednica Skupštine održava se svake četiri godine, a Izvanredna sjednica Skupštine mora se sazvati nakon zahtjeva Predsjedništva, Nadzornog odbora ili na zahtjev 10 % članstva udruge.</w:t>
      </w:r>
    </w:p>
    <w:p w:rsidR="00EE2CF6" w:rsidRDefault="00C41339" w:rsidP="005A0736">
      <w:pPr>
        <w:jc w:val="both"/>
      </w:pPr>
      <w:r w:rsidRPr="001C3A7A">
        <w:t xml:space="preserve">Sjednicu Skupštine saziva Predsjednik Udruge </w:t>
      </w:r>
      <w:r w:rsidR="00EE2CF6">
        <w:t>samoinicijativno.</w:t>
      </w:r>
      <w:r w:rsidR="00BF3A55">
        <w:t xml:space="preserve"> U Odluci o sazivanju Skupštine Predsjednik utvrđuje dnevni red sjednice, te dan i mjesto održavanja sjednice.</w:t>
      </w:r>
    </w:p>
    <w:p w:rsidR="005A0736" w:rsidRPr="001C3A7A" w:rsidRDefault="005A0736" w:rsidP="005A0736">
      <w:pPr>
        <w:jc w:val="both"/>
      </w:pPr>
      <w:r w:rsidRPr="001C3A7A">
        <w:t>Skupštinu udruge</w:t>
      </w:r>
      <w:r w:rsidR="0027453B">
        <w:t>, zbog proteka mandata tijelima udruge</w:t>
      </w:r>
      <w:r w:rsidRPr="001C3A7A">
        <w:t xml:space="preserve"> saziva zadnja osoba za zastupanje upisana u</w:t>
      </w:r>
      <w:r w:rsidR="00BD326E">
        <w:t xml:space="preserve"> Registar udruga ili  4 člana u tijelima </w:t>
      </w:r>
      <w:r w:rsidRPr="001C3A7A">
        <w:t>udruge, koji su upisani u popis članova prije</w:t>
      </w:r>
      <w:r w:rsidR="0027453B">
        <w:t xml:space="preserve"> isteka mandata.</w:t>
      </w:r>
    </w:p>
    <w:p w:rsidR="00C41339" w:rsidRPr="001C3A7A" w:rsidRDefault="00C41339" w:rsidP="00C41339">
      <w:pPr>
        <w:jc w:val="both"/>
      </w:pPr>
    </w:p>
    <w:p w:rsidR="00C41339" w:rsidRPr="001C3A7A" w:rsidRDefault="00860BDF" w:rsidP="00C41339">
      <w:pPr>
        <w:jc w:val="center"/>
      </w:pPr>
      <w:r>
        <w:t>Članak 27</w:t>
      </w:r>
      <w:r w:rsidR="00E93A1C">
        <w:t>.</w:t>
      </w:r>
    </w:p>
    <w:p w:rsidR="00C41339" w:rsidRPr="001C3A7A" w:rsidRDefault="00C41339" w:rsidP="00C41339">
      <w:pPr>
        <w:jc w:val="both"/>
      </w:pPr>
      <w:r w:rsidRPr="001C3A7A">
        <w:t xml:space="preserve">Poslovi koje obavlja Skupština: </w:t>
      </w:r>
    </w:p>
    <w:p w:rsidR="00C41339" w:rsidRPr="001C3A7A" w:rsidRDefault="00C41339" w:rsidP="00C41339">
      <w:pPr>
        <w:pStyle w:val="Odlomakpopisa"/>
        <w:numPr>
          <w:ilvl w:val="0"/>
          <w:numId w:val="4"/>
        </w:numPr>
        <w:jc w:val="both"/>
      </w:pPr>
      <w:r w:rsidRPr="001C3A7A">
        <w:t xml:space="preserve">donošenje Statuta i njegovih izmjena i dopuna </w:t>
      </w:r>
    </w:p>
    <w:p w:rsidR="00C41339" w:rsidRPr="001C3A7A" w:rsidRDefault="00C41339" w:rsidP="00C41339">
      <w:pPr>
        <w:pStyle w:val="Odlomakpopisa"/>
        <w:numPr>
          <w:ilvl w:val="0"/>
          <w:numId w:val="4"/>
        </w:numPr>
        <w:jc w:val="both"/>
      </w:pPr>
      <w:r w:rsidRPr="001C3A7A">
        <w:t xml:space="preserve">donošenje poslovnika o radu </w:t>
      </w:r>
    </w:p>
    <w:p w:rsidR="00C41339" w:rsidRPr="001C3A7A" w:rsidRDefault="00C41339" w:rsidP="00C41339">
      <w:pPr>
        <w:pStyle w:val="Odlomakpopisa"/>
        <w:numPr>
          <w:ilvl w:val="0"/>
          <w:numId w:val="4"/>
        </w:numPr>
        <w:jc w:val="both"/>
      </w:pPr>
      <w:r w:rsidRPr="001C3A7A">
        <w:t xml:space="preserve">verificiranje programa rada, financijskog plana, završnog računa i utvrđivanje razvojne politike Udruge </w:t>
      </w:r>
    </w:p>
    <w:p w:rsidR="00C41339" w:rsidRPr="001C3A7A" w:rsidRDefault="00C41339" w:rsidP="00C41339">
      <w:pPr>
        <w:pStyle w:val="Odlomakpopisa"/>
        <w:numPr>
          <w:ilvl w:val="0"/>
          <w:numId w:val="4"/>
        </w:numPr>
        <w:jc w:val="both"/>
      </w:pPr>
      <w:r w:rsidRPr="001C3A7A">
        <w:t xml:space="preserve">razmatranje i odlučivanje o izvještajima o radu Predsjedništva i Nadzornog odbora </w:t>
      </w:r>
    </w:p>
    <w:p w:rsidR="00C41339" w:rsidRPr="001C3A7A" w:rsidRDefault="00C41339" w:rsidP="00C41339">
      <w:pPr>
        <w:pStyle w:val="Odlomakpopisa"/>
        <w:numPr>
          <w:ilvl w:val="0"/>
          <w:numId w:val="4"/>
        </w:numPr>
        <w:jc w:val="both"/>
      </w:pPr>
      <w:r w:rsidRPr="001C3A7A">
        <w:t xml:space="preserve">biranje i razrješavanje Predsjedništva i Nadzornog odbora i predsjednika. </w:t>
      </w:r>
    </w:p>
    <w:p w:rsidR="00C41339" w:rsidRPr="001C3A7A" w:rsidRDefault="00C41339" w:rsidP="00C41339">
      <w:pPr>
        <w:pStyle w:val="Odlomakpopisa"/>
        <w:numPr>
          <w:ilvl w:val="0"/>
          <w:numId w:val="4"/>
        </w:numPr>
        <w:jc w:val="both"/>
      </w:pPr>
      <w:r w:rsidRPr="001C3A7A">
        <w:t xml:space="preserve">rješavanje žalbi u drugom stupnju </w:t>
      </w:r>
    </w:p>
    <w:p w:rsidR="00C41339" w:rsidRPr="001C3A7A" w:rsidRDefault="00C41339" w:rsidP="00C41339">
      <w:pPr>
        <w:pStyle w:val="Odlomakpopisa"/>
        <w:numPr>
          <w:ilvl w:val="0"/>
          <w:numId w:val="4"/>
        </w:numPr>
        <w:jc w:val="both"/>
      </w:pPr>
      <w:r w:rsidRPr="001C3A7A">
        <w:t xml:space="preserve">obavljanje drugih poslova značajnih za rad Udruge temeljem odluka ili zakonskih odredbi </w:t>
      </w:r>
    </w:p>
    <w:p w:rsidR="00C41339" w:rsidRPr="001C3A7A" w:rsidRDefault="00C41339" w:rsidP="00C41339">
      <w:pPr>
        <w:pStyle w:val="Odlomakpopisa"/>
        <w:numPr>
          <w:ilvl w:val="0"/>
          <w:numId w:val="4"/>
        </w:numPr>
        <w:jc w:val="both"/>
      </w:pPr>
      <w:r w:rsidRPr="001C3A7A">
        <w:t>odlučivanje o p</w:t>
      </w:r>
      <w:r w:rsidR="00E93A1C">
        <w:t>restanku rada Udruge i raspodjeli preostale imovine u</w:t>
      </w:r>
      <w:r w:rsidRPr="001C3A7A">
        <w:t>druge</w:t>
      </w:r>
      <w:r w:rsidR="00E93A1C">
        <w:t>.</w:t>
      </w:r>
      <w:r w:rsidRPr="001C3A7A">
        <w:t xml:space="preserve"> </w:t>
      </w:r>
    </w:p>
    <w:p w:rsidR="00C41339" w:rsidRDefault="00C41339" w:rsidP="00C41339">
      <w:pPr>
        <w:pStyle w:val="Odlomakpopisa"/>
        <w:numPr>
          <w:ilvl w:val="0"/>
          <w:numId w:val="4"/>
        </w:numPr>
        <w:jc w:val="both"/>
      </w:pPr>
      <w:r w:rsidRPr="001C3A7A">
        <w:t xml:space="preserve">usvajanje godišnjeg izvješća o radu, financijskom poslovanju i završnom računu udruge. </w:t>
      </w:r>
    </w:p>
    <w:p w:rsidR="00E93A1C" w:rsidRDefault="00E93A1C" w:rsidP="00C41339">
      <w:pPr>
        <w:pStyle w:val="Odlomakpopisa"/>
        <w:numPr>
          <w:ilvl w:val="0"/>
          <w:numId w:val="4"/>
        </w:numPr>
        <w:jc w:val="both"/>
      </w:pPr>
      <w:r>
        <w:t>odlučuje o promjeni ciljeva i djelatnosti, te gospodarskih djelatnosti.</w:t>
      </w:r>
    </w:p>
    <w:p w:rsidR="00E93A1C" w:rsidRDefault="00E93A1C" w:rsidP="00C41339">
      <w:pPr>
        <w:pStyle w:val="Odlomakpopisa"/>
        <w:numPr>
          <w:ilvl w:val="0"/>
          <w:numId w:val="4"/>
        </w:numPr>
        <w:jc w:val="both"/>
      </w:pPr>
      <w:r>
        <w:t>odlučuje o udruživanju u saveze, zajednice, mreže i druge oblike povezivanja udruga.</w:t>
      </w:r>
    </w:p>
    <w:p w:rsidR="00E93A1C" w:rsidRDefault="00E93A1C" w:rsidP="00C41339">
      <w:pPr>
        <w:pStyle w:val="Odlomakpopisa"/>
        <w:numPr>
          <w:ilvl w:val="0"/>
          <w:numId w:val="4"/>
        </w:numPr>
        <w:jc w:val="both"/>
      </w:pPr>
      <w:r>
        <w:t>bira i razrješava arbitražno vijeće i donosi pravilnik o njegovom radu.</w:t>
      </w:r>
    </w:p>
    <w:p w:rsidR="00E93A1C" w:rsidRDefault="00E93A1C" w:rsidP="00C41339">
      <w:pPr>
        <w:pStyle w:val="Odlomakpopisa"/>
        <w:numPr>
          <w:ilvl w:val="0"/>
          <w:numId w:val="4"/>
        </w:numPr>
        <w:jc w:val="both"/>
      </w:pPr>
      <w:r>
        <w:t xml:space="preserve">imenuje i opoziva likvidatora udruge.  </w:t>
      </w:r>
    </w:p>
    <w:p w:rsidR="00E93A1C" w:rsidRPr="001C3A7A" w:rsidRDefault="007B6934" w:rsidP="00C41339">
      <w:pPr>
        <w:pStyle w:val="Odlomakpopisa"/>
        <w:numPr>
          <w:ilvl w:val="0"/>
          <w:numId w:val="4"/>
        </w:numPr>
        <w:jc w:val="both"/>
      </w:pPr>
      <w:r>
        <w:t>d</w:t>
      </w:r>
      <w:r w:rsidR="00E93A1C">
        <w:t xml:space="preserve">onosi odluku </w:t>
      </w:r>
      <w:r>
        <w:t>o osnivanju ustrojstvenih oblika.</w:t>
      </w:r>
    </w:p>
    <w:p w:rsidR="007B6934" w:rsidRDefault="007B6934" w:rsidP="00C41339">
      <w:pPr>
        <w:jc w:val="center"/>
      </w:pPr>
    </w:p>
    <w:p w:rsidR="00C41339" w:rsidRPr="001C3A7A" w:rsidRDefault="00860BDF" w:rsidP="00C41339">
      <w:pPr>
        <w:jc w:val="center"/>
      </w:pPr>
      <w:r>
        <w:t>Članak 28</w:t>
      </w:r>
      <w:r w:rsidR="00C41339" w:rsidRPr="001C3A7A">
        <w:t>.</w:t>
      </w:r>
    </w:p>
    <w:p w:rsidR="00C41339" w:rsidRPr="001C3A7A" w:rsidRDefault="00F75C51" w:rsidP="00C41339">
      <w:pPr>
        <w:jc w:val="both"/>
      </w:pPr>
      <w:r>
        <w:lastRenderedPageBreak/>
        <w:t>Skupština Udruge vodi se po Delegatskom sistemu. Skupštinu čine Delegati ( predstavnici članova ) po principu</w:t>
      </w:r>
      <w:r w:rsidR="000E67CB">
        <w:t xml:space="preserve"> 1 ( jedan ) delegat na</w:t>
      </w:r>
      <w:r>
        <w:t xml:space="preserve"> 20 ( dvadeset</w:t>
      </w:r>
      <w:r w:rsidR="00450F63">
        <w:t xml:space="preserve"> ) članova udruge. Delegate kandidira </w:t>
      </w:r>
      <w:r>
        <w:t xml:space="preserve"> Predsjedništvo iz članstva udruge, </w:t>
      </w:r>
      <w:r w:rsidR="00450F63">
        <w:t>a odluku o prihvaćanju istih donosi Skupština Udruge</w:t>
      </w:r>
      <w:r w:rsidR="00BE613B">
        <w:t xml:space="preserve"> na svojoj sjednici. Delegati se odabiru </w:t>
      </w:r>
      <w:r w:rsidR="00450F63">
        <w:t xml:space="preserve"> </w:t>
      </w:r>
      <w:r>
        <w:t>na mandat od 4 ( četiri ) godine i</w:t>
      </w:r>
      <w:r w:rsidR="00BE613B">
        <w:t xml:space="preserve"> o njima se vodi popis.</w:t>
      </w:r>
    </w:p>
    <w:p w:rsidR="00C41339" w:rsidRPr="001C3A7A" w:rsidRDefault="00C41339" w:rsidP="00C41339">
      <w:pPr>
        <w:jc w:val="both"/>
      </w:pPr>
      <w:r w:rsidRPr="001C3A7A">
        <w:t>Skupštinu vodi Predsjednik Udruge</w:t>
      </w:r>
      <w:r w:rsidR="00BE613B">
        <w:t>,</w:t>
      </w:r>
      <w:r w:rsidRPr="001C3A7A">
        <w:t xml:space="preserve"> a u njegovoj odsutnosti član kojeg izaberu članovi Skupštine na samoj sjednici Skupštine. </w:t>
      </w:r>
    </w:p>
    <w:p w:rsidR="00E63CD5" w:rsidRDefault="00C41339" w:rsidP="00E63CD5">
      <w:pPr>
        <w:jc w:val="both"/>
      </w:pPr>
      <w:r w:rsidRPr="001C3A7A">
        <w:t>O radu Skupštine vodi se zapisnik kojeg potpisuju Predsjednik Udruge, zapisničar i dva supotpisnika zapisnika a u odsutnosti Predsjednika Udruge izabrani član Skupštine koji vodi Skupštinu, zapisniča</w:t>
      </w:r>
      <w:r w:rsidR="00B01758">
        <w:t>r i dva supotpisnika zapisnika. Zapisnik</w:t>
      </w:r>
      <w:r w:rsidR="00BF3A55">
        <w:t xml:space="preserve"> se trajno čuva u arhivi Udruge.</w:t>
      </w:r>
      <w:r w:rsidR="00E63CD5">
        <w:t xml:space="preserve">         </w:t>
      </w:r>
    </w:p>
    <w:p w:rsidR="00E63CD5" w:rsidRDefault="00E63CD5" w:rsidP="00E63CD5">
      <w:pPr>
        <w:jc w:val="both"/>
      </w:pPr>
      <w:r>
        <w:t xml:space="preserve">                                 </w:t>
      </w:r>
    </w:p>
    <w:p w:rsidR="00E63CD5" w:rsidRDefault="00E63CD5" w:rsidP="00E63CD5">
      <w:pPr>
        <w:jc w:val="both"/>
      </w:pPr>
      <w:r>
        <w:t xml:space="preserve">                                                                         2. PREDSJEDNIK UDRUGE                                                                             </w:t>
      </w:r>
    </w:p>
    <w:p w:rsidR="00C41339" w:rsidRPr="001C3A7A" w:rsidRDefault="00E63CD5" w:rsidP="00E63CD5">
      <w:pPr>
        <w:jc w:val="both"/>
      </w:pPr>
      <w:r>
        <w:t xml:space="preserve">                                                                                       </w:t>
      </w:r>
      <w:r w:rsidR="007B6934">
        <w:t>Članak 2</w:t>
      </w:r>
      <w:r w:rsidR="00860BDF">
        <w:t>9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 xml:space="preserve">Predsjednika Udruge bira Skupština javnim/tajnim glasovanjem na osnovu predloženih smjernica i programa rada jednog ili više kandidata a za mandatno razdoblje od 4 godine. </w:t>
      </w:r>
    </w:p>
    <w:p w:rsidR="00C41339" w:rsidRPr="001C3A7A" w:rsidRDefault="00C41339" w:rsidP="00C41339">
      <w:pPr>
        <w:jc w:val="both"/>
      </w:pPr>
      <w:r w:rsidRPr="001C3A7A">
        <w:t xml:space="preserve">Predsjednik Udruge je predsjednik Predsjedništva i Skupštine Udruge. </w:t>
      </w:r>
    </w:p>
    <w:p w:rsidR="00C41339" w:rsidRPr="001C3A7A" w:rsidRDefault="00C41339" w:rsidP="00C41339">
      <w:pPr>
        <w:jc w:val="both"/>
      </w:pPr>
      <w:r w:rsidRPr="001C3A7A">
        <w:t xml:space="preserve">Predsjednik je za svoj rad odgovoran Skupštini Udruge. </w:t>
      </w:r>
    </w:p>
    <w:p w:rsidR="00C41339" w:rsidRPr="001C3A7A" w:rsidRDefault="00860BDF" w:rsidP="00C41339">
      <w:pPr>
        <w:jc w:val="center"/>
      </w:pPr>
      <w:r>
        <w:t>Članak 30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 xml:space="preserve">Predsjednik Udruge obavlja slijedeće zadatke: </w:t>
      </w:r>
    </w:p>
    <w:p w:rsidR="007B6934" w:rsidRDefault="007B6934" w:rsidP="007B6934">
      <w:pPr>
        <w:pStyle w:val="Odlomakpopisa"/>
        <w:numPr>
          <w:ilvl w:val="0"/>
          <w:numId w:val="7"/>
        </w:numPr>
        <w:jc w:val="both"/>
      </w:pPr>
      <w:r>
        <w:t>zastupa Udrugu,</w:t>
      </w:r>
    </w:p>
    <w:p w:rsidR="007B6934" w:rsidRDefault="007B6934" w:rsidP="007B6934">
      <w:pPr>
        <w:pStyle w:val="Odlomakpopisa"/>
        <w:numPr>
          <w:ilvl w:val="0"/>
          <w:numId w:val="7"/>
        </w:numPr>
        <w:jc w:val="both"/>
      </w:pPr>
      <w:r>
        <w:t>saziva Skupštinu Udruge,</w:t>
      </w:r>
    </w:p>
    <w:p w:rsidR="007B6934" w:rsidRDefault="007B6934" w:rsidP="007B6934">
      <w:pPr>
        <w:pStyle w:val="Odlomakpopisa"/>
        <w:numPr>
          <w:ilvl w:val="0"/>
          <w:numId w:val="7"/>
        </w:numPr>
        <w:jc w:val="both"/>
      </w:pPr>
      <w:r>
        <w:t>rukovodi radom Skupštine Udruge,</w:t>
      </w:r>
    </w:p>
    <w:p w:rsidR="007B6934" w:rsidRDefault="007B6934" w:rsidP="007B6934">
      <w:pPr>
        <w:pStyle w:val="Odlomakpopisa"/>
        <w:numPr>
          <w:ilvl w:val="0"/>
          <w:numId w:val="7"/>
        </w:numPr>
        <w:jc w:val="both"/>
      </w:pPr>
      <w:r>
        <w:t>vodi poslove udruge sukladno odlukama Skupštine ,</w:t>
      </w:r>
    </w:p>
    <w:p w:rsidR="007B6934" w:rsidRDefault="007B6934" w:rsidP="007B6934">
      <w:pPr>
        <w:pStyle w:val="Odlomakpopisa"/>
        <w:numPr>
          <w:ilvl w:val="0"/>
          <w:numId w:val="7"/>
        </w:numPr>
        <w:jc w:val="both"/>
      </w:pPr>
      <w:r>
        <w:t>odgovoran je za podnošenje Skupštini prijedloga godišnjeg financijskog izvješća,</w:t>
      </w:r>
    </w:p>
    <w:p w:rsidR="007B6934" w:rsidRDefault="007B6934" w:rsidP="007B6934">
      <w:pPr>
        <w:pStyle w:val="Odlomakpopisa"/>
        <w:numPr>
          <w:ilvl w:val="0"/>
          <w:numId w:val="7"/>
        </w:numPr>
        <w:jc w:val="both"/>
      </w:pPr>
      <w:r>
        <w:t>utvrđuje prijedlog Statuta i predlaže program rada Skupštini na razmatranje i prihvaćanje,</w:t>
      </w:r>
    </w:p>
    <w:p w:rsidR="007B6934" w:rsidRDefault="007B6934" w:rsidP="007B6934">
      <w:pPr>
        <w:pStyle w:val="Odlomakpopisa"/>
        <w:numPr>
          <w:ilvl w:val="0"/>
          <w:numId w:val="7"/>
        </w:numPr>
        <w:jc w:val="both"/>
      </w:pPr>
      <w:r>
        <w:t>brine o izvršenju usvojenog programa rada i provedbi odluka Skupština Udruge,</w:t>
      </w:r>
    </w:p>
    <w:p w:rsidR="007B6934" w:rsidRDefault="007B6934" w:rsidP="007B6934">
      <w:pPr>
        <w:pStyle w:val="Odlomakpopisa"/>
        <w:numPr>
          <w:ilvl w:val="0"/>
          <w:numId w:val="7"/>
        </w:numPr>
        <w:jc w:val="both"/>
      </w:pPr>
      <w:r>
        <w:t>upravlja imovinom Udruge,</w:t>
      </w:r>
    </w:p>
    <w:p w:rsidR="007B6934" w:rsidRDefault="007B6934" w:rsidP="007B6934">
      <w:pPr>
        <w:pStyle w:val="Odlomakpopisa"/>
        <w:numPr>
          <w:ilvl w:val="0"/>
          <w:numId w:val="7"/>
        </w:numPr>
        <w:jc w:val="both"/>
      </w:pPr>
      <w:r>
        <w:t>podnosi izvješća o radu Udruge Skupštini Udruge,</w:t>
      </w:r>
    </w:p>
    <w:p w:rsidR="007B6934" w:rsidRDefault="007B6934" w:rsidP="007B6934">
      <w:pPr>
        <w:pStyle w:val="Odlomakpopisa"/>
        <w:numPr>
          <w:ilvl w:val="0"/>
          <w:numId w:val="7"/>
        </w:numPr>
        <w:jc w:val="both"/>
      </w:pPr>
      <w:r>
        <w:t>brine se o upoznavanju javnosti sa radom Skupštine Udruge,</w:t>
      </w:r>
    </w:p>
    <w:p w:rsidR="00E63CD5" w:rsidRDefault="00E63CD5" w:rsidP="007B6934">
      <w:pPr>
        <w:pStyle w:val="Odlomakpopisa"/>
        <w:numPr>
          <w:ilvl w:val="0"/>
          <w:numId w:val="7"/>
        </w:numPr>
        <w:jc w:val="both"/>
      </w:pPr>
      <w:r>
        <w:t>sklapa ugovore i poduzima pravne radnje u ime i za račun udruge,</w:t>
      </w:r>
    </w:p>
    <w:p w:rsidR="00E63CD5" w:rsidRDefault="00E63CD5" w:rsidP="007B6934">
      <w:pPr>
        <w:pStyle w:val="Odlomakpopisa"/>
        <w:numPr>
          <w:ilvl w:val="0"/>
          <w:numId w:val="7"/>
        </w:numPr>
        <w:jc w:val="both"/>
      </w:pPr>
      <w:r>
        <w:t>dostavlja Zapisnik sa redovne sjednice Skupštine nadležnom Uredu koja vodi Registar Udruga,</w:t>
      </w:r>
    </w:p>
    <w:p w:rsidR="007B6934" w:rsidRDefault="00E63CD5" w:rsidP="00E63CD5">
      <w:pPr>
        <w:pStyle w:val="Odlomakpopisa"/>
        <w:numPr>
          <w:ilvl w:val="0"/>
          <w:numId w:val="7"/>
        </w:numPr>
        <w:jc w:val="both"/>
      </w:pPr>
      <w:r>
        <w:t xml:space="preserve">obavlja i druge poslove u skladu sa Zakonom, Statutom i aktima udruge. </w:t>
      </w:r>
      <w:r w:rsidR="007B6934">
        <w:t xml:space="preserve"> </w:t>
      </w:r>
    </w:p>
    <w:p w:rsidR="00E63CD5" w:rsidRDefault="00E63CD5" w:rsidP="00C41339">
      <w:pPr>
        <w:jc w:val="center"/>
      </w:pPr>
    </w:p>
    <w:p w:rsidR="00C41339" w:rsidRPr="001C3A7A" w:rsidRDefault="00E63CD5" w:rsidP="00C41339">
      <w:pPr>
        <w:jc w:val="center"/>
      </w:pPr>
      <w:r>
        <w:t xml:space="preserve"> </w:t>
      </w:r>
      <w:r w:rsidR="00C41339" w:rsidRPr="001C3A7A">
        <w:t>3. PREDSJEDNIŠTVO</w:t>
      </w:r>
    </w:p>
    <w:p w:rsidR="00C41339" w:rsidRPr="001C3A7A" w:rsidRDefault="00860BDF" w:rsidP="00C41339">
      <w:pPr>
        <w:jc w:val="center"/>
      </w:pPr>
      <w:r>
        <w:t>Članak 31</w:t>
      </w:r>
      <w:r w:rsidR="006B3738">
        <w:t>.</w:t>
      </w:r>
    </w:p>
    <w:p w:rsidR="00C41339" w:rsidRPr="001C3A7A" w:rsidRDefault="00C41339" w:rsidP="00C41339">
      <w:pPr>
        <w:jc w:val="both"/>
      </w:pPr>
      <w:r w:rsidRPr="001C3A7A">
        <w:t xml:space="preserve">Predsjedništvo je izvršno tijelo Udruge koje vodi poslove i izvršava zadatke između dvije sjednice Skupštine kojoj odgovara za svoj rad. Predsjedništvo broji 9 članova. </w:t>
      </w:r>
    </w:p>
    <w:p w:rsidR="00B54544" w:rsidRDefault="002F136E" w:rsidP="00C41339">
      <w:pPr>
        <w:jc w:val="both"/>
      </w:pPr>
      <w:r w:rsidRPr="001C3A7A">
        <w:lastRenderedPageBreak/>
        <w:t>P</w:t>
      </w:r>
      <w:r w:rsidR="00C41339" w:rsidRPr="001C3A7A">
        <w:t>redsjednik</w:t>
      </w:r>
      <w:r w:rsidR="00EE6B8B">
        <w:t xml:space="preserve"> Udruge je </w:t>
      </w:r>
      <w:r w:rsidR="00C41339" w:rsidRPr="001C3A7A">
        <w:t>član Predsjedništva.</w:t>
      </w:r>
      <w:r w:rsidR="00EE6B8B">
        <w:t xml:space="preserve"> </w:t>
      </w:r>
    </w:p>
    <w:p w:rsidR="00C41339" w:rsidRPr="001C3A7A" w:rsidRDefault="00EE6B8B" w:rsidP="00C41339">
      <w:pPr>
        <w:jc w:val="both"/>
      </w:pPr>
      <w:r>
        <w:t>Tajnik Udruge je po svojem položaju također član Predsjedništva.</w:t>
      </w:r>
      <w:r w:rsidR="00C41339" w:rsidRPr="001C3A7A">
        <w:t xml:space="preserve"> </w:t>
      </w:r>
    </w:p>
    <w:p w:rsidR="00C41339" w:rsidRPr="001C3A7A" w:rsidRDefault="002F136E" w:rsidP="00C41339">
      <w:pPr>
        <w:jc w:val="both"/>
      </w:pPr>
      <w:r w:rsidRPr="001C3A7A">
        <w:t>Č</w:t>
      </w:r>
      <w:r w:rsidR="00C41339" w:rsidRPr="001C3A7A">
        <w:t xml:space="preserve">Ianovima Predsjedništva mandat traje 4 godine i mogu biti ponovno birani u tijela Udruge. </w:t>
      </w:r>
    </w:p>
    <w:p w:rsidR="00C41339" w:rsidRPr="001C3A7A" w:rsidRDefault="00C41339" w:rsidP="00C41339">
      <w:pPr>
        <w:jc w:val="both"/>
      </w:pPr>
      <w:r w:rsidRPr="001C3A7A">
        <w:t xml:space="preserve">Rad Predsjedništva zasniva se na kolektivnom radu i odgovornosti a svaki član i osobno odgovara za svoj rad u Predsjedništvu Predsjedniku i Skupštini Udruge. </w:t>
      </w:r>
    </w:p>
    <w:p w:rsidR="00C41339" w:rsidRPr="001C3A7A" w:rsidRDefault="00860BDF" w:rsidP="002F136E">
      <w:pPr>
        <w:jc w:val="center"/>
      </w:pPr>
      <w:r>
        <w:t>Članak 32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 xml:space="preserve">Predsjedništvo između svojih članova bira dva dopredsjednika sa mandatom od 4 godine. </w:t>
      </w:r>
      <w:r w:rsidR="006B3738">
        <w:t xml:space="preserve">U slučaju odsutnosti ili spriječenosti Predsjednika, u poslovima ga zamjenjuje Dopredsjednik ( jedan od dvojice koji je bliže i slobodan ).  </w:t>
      </w:r>
    </w:p>
    <w:p w:rsidR="00C41339" w:rsidRPr="001C3A7A" w:rsidRDefault="00860BDF" w:rsidP="002F136E">
      <w:pPr>
        <w:jc w:val="center"/>
      </w:pPr>
      <w:r>
        <w:t>Članak 33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>Sjednice Predsjedništva saziva i vodi Predsjednik Udruge</w:t>
      </w:r>
      <w:r w:rsidR="006B3738">
        <w:t>,</w:t>
      </w:r>
      <w:r w:rsidRPr="001C3A7A">
        <w:t xml:space="preserve"> a u njegovoj odsutnosti jedan od dopredsjednika</w:t>
      </w:r>
      <w:r w:rsidR="002F136E" w:rsidRPr="001C3A7A">
        <w:t>.</w:t>
      </w:r>
    </w:p>
    <w:p w:rsidR="00C41339" w:rsidRPr="001C3A7A" w:rsidRDefault="00C41339" w:rsidP="00C41339">
      <w:pPr>
        <w:jc w:val="both"/>
      </w:pPr>
      <w:r w:rsidRPr="001C3A7A">
        <w:t>Sjednica Predsjedništva može se održati ako joj je prisutno više od polovine članova</w:t>
      </w:r>
      <w:r w:rsidR="00B77832">
        <w:t>,</w:t>
      </w:r>
      <w:r w:rsidRPr="001C3A7A">
        <w:t xml:space="preserve"> a pravovaljane odluke donosi većinom prisutnih članova. </w:t>
      </w:r>
    </w:p>
    <w:p w:rsidR="00C41339" w:rsidRPr="001C3A7A" w:rsidRDefault="00C41339" w:rsidP="00C41339">
      <w:pPr>
        <w:jc w:val="both"/>
      </w:pPr>
      <w:r w:rsidRPr="001C3A7A">
        <w:t>O s</w:t>
      </w:r>
      <w:r w:rsidR="006B3738">
        <w:t>jednici Predsjedništva vodi se Zapisnik koji potpisuje P</w:t>
      </w:r>
      <w:r w:rsidRPr="001C3A7A">
        <w:t xml:space="preserve">redsjednik i zapisničar. </w:t>
      </w:r>
    </w:p>
    <w:p w:rsidR="00C41339" w:rsidRPr="001C3A7A" w:rsidRDefault="00C41339" w:rsidP="00C41339">
      <w:pPr>
        <w:jc w:val="both"/>
      </w:pPr>
    </w:p>
    <w:p w:rsidR="00C41339" w:rsidRPr="001C3A7A" w:rsidRDefault="00860BDF" w:rsidP="002F136E">
      <w:pPr>
        <w:jc w:val="center"/>
      </w:pPr>
      <w:r>
        <w:t>Članak 34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 xml:space="preserve">Predsjedništvo obavlja slijedeće poslove: </w:t>
      </w:r>
    </w:p>
    <w:p w:rsidR="00C41339" w:rsidRPr="001C3A7A" w:rsidRDefault="00C41339" w:rsidP="002F136E">
      <w:pPr>
        <w:pStyle w:val="Odlomakpopisa"/>
        <w:numPr>
          <w:ilvl w:val="0"/>
          <w:numId w:val="5"/>
        </w:numPr>
        <w:jc w:val="both"/>
      </w:pPr>
      <w:r w:rsidRPr="001C3A7A">
        <w:t xml:space="preserve">donosi sve opće akte Udruge </w:t>
      </w:r>
    </w:p>
    <w:p w:rsidR="00C41339" w:rsidRPr="001C3A7A" w:rsidRDefault="00C41339" w:rsidP="002F136E">
      <w:pPr>
        <w:pStyle w:val="Odlomakpopisa"/>
        <w:numPr>
          <w:ilvl w:val="0"/>
          <w:numId w:val="5"/>
        </w:numPr>
        <w:jc w:val="both"/>
      </w:pPr>
      <w:r w:rsidRPr="001C3A7A">
        <w:t xml:space="preserve">koordinira rad Udruge između dviju sjednica Skupštine </w:t>
      </w:r>
    </w:p>
    <w:p w:rsidR="00C41339" w:rsidRPr="001C3A7A" w:rsidRDefault="00C41339" w:rsidP="002F136E">
      <w:pPr>
        <w:pStyle w:val="Odlomakpopisa"/>
        <w:numPr>
          <w:ilvl w:val="0"/>
          <w:numId w:val="5"/>
        </w:numPr>
        <w:jc w:val="both"/>
      </w:pPr>
      <w:r w:rsidRPr="001C3A7A">
        <w:t xml:space="preserve">izrađuje prijedloge godišnjeg plana rada te financijskog plana </w:t>
      </w:r>
    </w:p>
    <w:p w:rsidR="00C41339" w:rsidRPr="001C3A7A" w:rsidRDefault="00C41339" w:rsidP="002F136E">
      <w:pPr>
        <w:pStyle w:val="Odlomakpopisa"/>
        <w:numPr>
          <w:ilvl w:val="0"/>
          <w:numId w:val="5"/>
        </w:numPr>
        <w:jc w:val="both"/>
      </w:pPr>
      <w:r w:rsidRPr="001C3A7A">
        <w:t xml:space="preserve">saziva sjednice Skupštine i priprema materijale za te sjednice </w:t>
      </w:r>
    </w:p>
    <w:p w:rsidR="00C41339" w:rsidRPr="001C3A7A" w:rsidRDefault="00C41339" w:rsidP="002F136E">
      <w:pPr>
        <w:pStyle w:val="Odlomakpopisa"/>
        <w:numPr>
          <w:ilvl w:val="0"/>
          <w:numId w:val="5"/>
        </w:numPr>
        <w:jc w:val="both"/>
      </w:pPr>
      <w:r w:rsidRPr="001C3A7A">
        <w:t xml:space="preserve">u skladu sa financijskim planom Udruge odlučuje o korištenju i raspolaganju financijskim sredstvima </w:t>
      </w:r>
    </w:p>
    <w:p w:rsidR="00C41339" w:rsidRPr="001C3A7A" w:rsidRDefault="00C41339" w:rsidP="002F136E">
      <w:pPr>
        <w:pStyle w:val="Odlomakpopisa"/>
        <w:numPr>
          <w:ilvl w:val="0"/>
          <w:numId w:val="5"/>
        </w:numPr>
        <w:jc w:val="both"/>
      </w:pPr>
      <w:r w:rsidRPr="001C3A7A">
        <w:t xml:space="preserve">rješava žalbe članova Udruge u prvom stupnju </w:t>
      </w:r>
    </w:p>
    <w:p w:rsidR="00C41339" w:rsidRPr="001C3A7A" w:rsidRDefault="00C41339" w:rsidP="002F136E">
      <w:pPr>
        <w:pStyle w:val="Odlomakpopisa"/>
        <w:numPr>
          <w:ilvl w:val="0"/>
          <w:numId w:val="5"/>
        </w:numPr>
        <w:jc w:val="both"/>
      </w:pPr>
      <w:r w:rsidRPr="001C3A7A">
        <w:t xml:space="preserve">donosi odluke o prijemu i prestanku članstva u Udrugu </w:t>
      </w:r>
    </w:p>
    <w:p w:rsidR="00C41339" w:rsidRPr="001C3A7A" w:rsidRDefault="00C41339" w:rsidP="002F136E">
      <w:pPr>
        <w:pStyle w:val="Odlomakpopisa"/>
        <w:numPr>
          <w:ilvl w:val="0"/>
          <w:numId w:val="5"/>
        </w:numPr>
        <w:jc w:val="both"/>
      </w:pPr>
      <w:r w:rsidRPr="001C3A7A">
        <w:t xml:space="preserve">brine o provođenju zaključaka Skupštine </w:t>
      </w:r>
    </w:p>
    <w:p w:rsidR="00C41339" w:rsidRPr="001C3A7A" w:rsidRDefault="00C41339" w:rsidP="002F136E">
      <w:pPr>
        <w:pStyle w:val="Odlomakpopisa"/>
        <w:numPr>
          <w:ilvl w:val="0"/>
          <w:numId w:val="5"/>
        </w:numPr>
        <w:jc w:val="both"/>
      </w:pPr>
      <w:r w:rsidRPr="001C3A7A">
        <w:t xml:space="preserve">bira i imenuje tajnika i blagajnika Udruge </w:t>
      </w:r>
    </w:p>
    <w:p w:rsidR="00C41339" w:rsidRDefault="00C41339" w:rsidP="002F136E">
      <w:pPr>
        <w:pStyle w:val="Odlomakpopisa"/>
        <w:numPr>
          <w:ilvl w:val="0"/>
          <w:numId w:val="5"/>
        </w:numPr>
        <w:jc w:val="both"/>
      </w:pPr>
      <w:r w:rsidRPr="001C3A7A">
        <w:t xml:space="preserve">bira </w:t>
      </w:r>
      <w:r w:rsidR="00860BDF">
        <w:t>zastupnike u</w:t>
      </w:r>
      <w:r w:rsidRPr="001C3A7A">
        <w:t xml:space="preserve"> organizacije ili saveze gdje je Udruga učlanjena ili udružena na temelju odluke Skupštine </w:t>
      </w:r>
    </w:p>
    <w:p w:rsidR="00860BDF" w:rsidRPr="001C3A7A" w:rsidRDefault="00860BDF" w:rsidP="002F136E">
      <w:pPr>
        <w:pStyle w:val="Odlomakpopisa"/>
        <w:numPr>
          <w:ilvl w:val="0"/>
          <w:numId w:val="5"/>
        </w:numPr>
        <w:jc w:val="both"/>
      </w:pPr>
      <w:r>
        <w:t xml:space="preserve">bira delegate za Skupštinu i vodi popis delegata </w:t>
      </w:r>
    </w:p>
    <w:p w:rsidR="00C41339" w:rsidRPr="001C3A7A" w:rsidRDefault="00C41339" w:rsidP="002F136E">
      <w:pPr>
        <w:pStyle w:val="Odlomakpopisa"/>
        <w:numPr>
          <w:ilvl w:val="0"/>
          <w:numId w:val="5"/>
        </w:numPr>
        <w:jc w:val="both"/>
      </w:pPr>
      <w:r w:rsidRPr="001C3A7A">
        <w:t xml:space="preserve">obavlja i ostale poslove koje mu u nadležnost stavi Skupština </w:t>
      </w:r>
    </w:p>
    <w:p w:rsidR="00C41339" w:rsidRPr="001C3A7A" w:rsidRDefault="00C41339" w:rsidP="002F136E">
      <w:pPr>
        <w:pStyle w:val="Odlomakpopisa"/>
        <w:numPr>
          <w:ilvl w:val="0"/>
          <w:numId w:val="5"/>
        </w:numPr>
        <w:jc w:val="both"/>
      </w:pPr>
      <w:r w:rsidRPr="001C3A7A">
        <w:t xml:space="preserve">Predsjedništvo se sastaje prema potrebi a najmanje jednom u 6 mjeseci. </w:t>
      </w:r>
    </w:p>
    <w:p w:rsidR="006B3738" w:rsidRDefault="006B3738" w:rsidP="006B3738">
      <w:pPr>
        <w:tabs>
          <w:tab w:val="left" w:pos="3615"/>
          <w:tab w:val="center" w:pos="4847"/>
        </w:tabs>
      </w:pPr>
      <w:r>
        <w:tab/>
      </w:r>
    </w:p>
    <w:p w:rsidR="00C41339" w:rsidRPr="001C3A7A" w:rsidRDefault="006B3738" w:rsidP="006B3738">
      <w:pPr>
        <w:tabs>
          <w:tab w:val="left" w:pos="3615"/>
          <w:tab w:val="left" w:pos="4410"/>
          <w:tab w:val="center" w:pos="4847"/>
        </w:tabs>
      </w:pPr>
      <w:r>
        <w:t xml:space="preserve">                                                                             </w:t>
      </w:r>
      <w:r>
        <w:tab/>
      </w:r>
      <w:r w:rsidR="00C41339" w:rsidRPr="001C3A7A">
        <w:t>4. TAJNIK</w:t>
      </w:r>
    </w:p>
    <w:p w:rsidR="00C41339" w:rsidRPr="001C3A7A" w:rsidRDefault="00667359" w:rsidP="006B3738">
      <w:pPr>
        <w:jc w:val="center"/>
      </w:pPr>
      <w:r>
        <w:t>Članak 35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 xml:space="preserve">Tajnika bira i imenuje </w:t>
      </w:r>
      <w:r w:rsidR="006B3738">
        <w:t xml:space="preserve">Predsjedništvo </w:t>
      </w:r>
      <w:r w:rsidRPr="001C3A7A">
        <w:t xml:space="preserve">Udruge s tim što svake 4 godine podliježe ponovnom izboru. </w:t>
      </w:r>
    </w:p>
    <w:p w:rsidR="002E23BF" w:rsidRDefault="00C41339" w:rsidP="00C41339">
      <w:pPr>
        <w:jc w:val="both"/>
      </w:pPr>
      <w:r w:rsidRPr="001C3A7A">
        <w:lastRenderedPageBreak/>
        <w:t xml:space="preserve">Za svoj rad tajnik je odgovoran Predsjedništvu, Predsjedniku i Skupštini Udruge. </w:t>
      </w:r>
    </w:p>
    <w:p w:rsidR="00C41339" w:rsidRPr="001C3A7A" w:rsidRDefault="002E23BF" w:rsidP="00C41339">
      <w:pPr>
        <w:jc w:val="both"/>
      </w:pPr>
      <w:r>
        <w:t>On</w:t>
      </w:r>
      <w:r w:rsidR="00C41339" w:rsidRPr="001C3A7A">
        <w:t xml:space="preserve"> vodi registar članova i obavlja ad</w:t>
      </w:r>
      <w:r>
        <w:t>ministrativno-tehničke poslove.</w:t>
      </w:r>
    </w:p>
    <w:p w:rsidR="00C41339" w:rsidRPr="001C3A7A" w:rsidRDefault="00C41339" w:rsidP="00C41339">
      <w:pPr>
        <w:jc w:val="both"/>
      </w:pPr>
    </w:p>
    <w:p w:rsidR="00C41339" w:rsidRPr="001C3A7A" w:rsidRDefault="006B3738" w:rsidP="006B3738">
      <w:pPr>
        <w:tabs>
          <w:tab w:val="left" w:pos="3630"/>
          <w:tab w:val="center" w:pos="4847"/>
        </w:tabs>
      </w:pPr>
      <w:r>
        <w:tab/>
        <w:t xml:space="preserve">   </w:t>
      </w:r>
      <w:r w:rsidR="00C41339" w:rsidRPr="001C3A7A">
        <w:t>5. NADZORNI ODBOR</w:t>
      </w:r>
    </w:p>
    <w:p w:rsidR="00C41339" w:rsidRPr="001C3A7A" w:rsidRDefault="00667359" w:rsidP="002F136E">
      <w:pPr>
        <w:jc w:val="center"/>
      </w:pPr>
      <w:r>
        <w:t>Članak 36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 xml:space="preserve">Nadzorni odbor je tijelo koje vrši nadzor nad materijalnim i financijskim poslovima Udruge kao i nadzor na primjenom općih akata. </w:t>
      </w:r>
    </w:p>
    <w:p w:rsidR="00C41339" w:rsidRPr="001C3A7A" w:rsidRDefault="00C41339" w:rsidP="00C41339">
      <w:pPr>
        <w:jc w:val="both"/>
      </w:pPr>
      <w:r w:rsidRPr="001C3A7A">
        <w:t xml:space="preserve">Nadzorni odbor sastoji se od tri člana i </w:t>
      </w:r>
      <w:r w:rsidR="006B3738">
        <w:t xml:space="preserve">dva </w:t>
      </w:r>
      <w:r w:rsidRPr="001C3A7A">
        <w:t>zamjenika</w:t>
      </w:r>
      <w:r w:rsidR="006B3738">
        <w:t>,</w:t>
      </w:r>
      <w:r w:rsidRPr="001C3A7A">
        <w:t xml:space="preserve"> a bira ih Skupština iz r</w:t>
      </w:r>
      <w:r w:rsidR="002F136E" w:rsidRPr="001C3A7A">
        <w:t xml:space="preserve">edova članova Udruge na vrijeme </w:t>
      </w:r>
      <w:r w:rsidRPr="001C3A7A">
        <w:t xml:space="preserve">od 4 godine. </w:t>
      </w:r>
    </w:p>
    <w:p w:rsidR="00C41339" w:rsidRPr="001C3A7A" w:rsidRDefault="00C41339" w:rsidP="00C41339">
      <w:pPr>
        <w:jc w:val="both"/>
      </w:pPr>
      <w:r w:rsidRPr="001C3A7A">
        <w:t xml:space="preserve">Članovi Nadzornog odbora ne mogu biti članovi Predsjedništva. </w:t>
      </w:r>
    </w:p>
    <w:p w:rsidR="00C41339" w:rsidRPr="001C3A7A" w:rsidRDefault="00C41339" w:rsidP="00C41339">
      <w:pPr>
        <w:jc w:val="both"/>
      </w:pPr>
      <w:r w:rsidRPr="001C3A7A">
        <w:t xml:space="preserve">Na osnivačkoj sjednici članovi odbora između sebe biraju predsjednika. </w:t>
      </w:r>
    </w:p>
    <w:p w:rsidR="00C41339" w:rsidRPr="001C3A7A" w:rsidRDefault="00667359" w:rsidP="002F136E">
      <w:pPr>
        <w:jc w:val="center"/>
      </w:pPr>
      <w:r>
        <w:t>Članak 37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>Nadzorni se odbor sastaje po potrebi</w:t>
      </w:r>
      <w:r w:rsidR="00D61368">
        <w:t>,</w:t>
      </w:r>
      <w:r w:rsidRPr="001C3A7A">
        <w:t xml:space="preserve"> a najmanje jednom godišnje ( u pr</w:t>
      </w:r>
      <w:r w:rsidR="002F136E" w:rsidRPr="001C3A7A">
        <w:t xml:space="preserve">avilu krajem kalendarske godine </w:t>
      </w:r>
      <w:r w:rsidRPr="001C3A7A">
        <w:t>vrši detaljan pregled financijsko - materijalnog pos</w:t>
      </w:r>
      <w:r w:rsidR="00D61368">
        <w:t>lovanja, provjerava poštivanje Z</w:t>
      </w:r>
      <w:r w:rsidRPr="001C3A7A">
        <w:t>akona, Statuta i opći</w:t>
      </w:r>
      <w:r w:rsidR="002F136E" w:rsidRPr="001C3A7A">
        <w:t>h</w:t>
      </w:r>
      <w:r w:rsidRPr="001C3A7A">
        <w:t xml:space="preserve"> akata Udruge i odluka Skupštine kao i raspolaganje imovinom Udruge i</w:t>
      </w:r>
      <w:r w:rsidR="002F136E" w:rsidRPr="001C3A7A">
        <w:t xml:space="preserve"> o tome podnosi pismeno izvješće </w:t>
      </w:r>
      <w:r w:rsidR="00D61368">
        <w:t xml:space="preserve">Skupštini i Predsjedništvu ). </w:t>
      </w:r>
      <w:r w:rsidRPr="001C3A7A">
        <w:t>Ukoliko Nadzorni odbor uoči krupne greške i propuste u financijsko - materijalnom pos</w:t>
      </w:r>
      <w:r w:rsidR="002F136E" w:rsidRPr="001C3A7A">
        <w:t xml:space="preserve">lovanju i primjeni </w:t>
      </w:r>
      <w:r w:rsidR="00D61368">
        <w:t>općih akata, može sazvati I</w:t>
      </w:r>
      <w:r w:rsidRPr="001C3A7A">
        <w:t xml:space="preserve">zvanrednu Skupštinu. </w:t>
      </w:r>
    </w:p>
    <w:p w:rsidR="00C41339" w:rsidRPr="001C3A7A" w:rsidRDefault="00667359" w:rsidP="002F136E">
      <w:pPr>
        <w:jc w:val="center"/>
      </w:pPr>
      <w:r>
        <w:t>Članak 38</w:t>
      </w:r>
      <w:r w:rsidR="00C41339" w:rsidRPr="001C3A7A">
        <w:t>.</w:t>
      </w:r>
    </w:p>
    <w:p w:rsidR="00C41339" w:rsidRPr="001C3A7A" w:rsidRDefault="00C41339" w:rsidP="00C41339">
      <w:pPr>
        <w:jc w:val="both"/>
      </w:pPr>
      <w:r w:rsidRPr="001C3A7A">
        <w:t xml:space="preserve">Mandat članova svih tijela traje 4 godine, ukoliko ovim Statutom nije drugačije određeno. </w:t>
      </w:r>
    </w:p>
    <w:p w:rsidR="00C41339" w:rsidRPr="001C3A7A" w:rsidRDefault="00C41339" w:rsidP="00C41339">
      <w:pPr>
        <w:jc w:val="both"/>
      </w:pPr>
      <w:r w:rsidRPr="001C3A7A">
        <w:t>Mandat prestaje istekom vremena, opozivom ili usvajanje</w:t>
      </w:r>
      <w:r w:rsidR="00D61368">
        <w:t>m</w:t>
      </w:r>
      <w:r w:rsidRPr="001C3A7A">
        <w:t xml:space="preserve"> ostavke na funkciju. </w:t>
      </w:r>
    </w:p>
    <w:p w:rsidR="00C41339" w:rsidRPr="001C3A7A" w:rsidRDefault="00667359" w:rsidP="002F136E">
      <w:pPr>
        <w:jc w:val="center"/>
      </w:pPr>
      <w:r>
        <w:t>Članak 39</w:t>
      </w:r>
      <w:r w:rsidR="00C41339" w:rsidRPr="001C3A7A">
        <w:t>.</w:t>
      </w:r>
    </w:p>
    <w:p w:rsidR="00C41339" w:rsidRDefault="00C41339" w:rsidP="002F136E">
      <w:pPr>
        <w:jc w:val="both"/>
      </w:pPr>
      <w:r w:rsidRPr="001C3A7A">
        <w:t>Prava i dužnost Udruge kada se udružuje u saveze ili organizacije utvrđuju se međusobnim dogovorima s ti</w:t>
      </w:r>
      <w:r w:rsidR="002F136E" w:rsidRPr="001C3A7A">
        <w:t>me</w:t>
      </w:r>
      <w:r w:rsidRPr="001C3A7A">
        <w:t xml:space="preserve"> da Udruga zadržava potpunu samostalnost u izvršavanju svojih ciljeva i zadataka iz ovog Statuta. </w:t>
      </w:r>
    </w:p>
    <w:p w:rsidR="00D61368" w:rsidRDefault="00D61368" w:rsidP="002F136E">
      <w:pPr>
        <w:jc w:val="both"/>
      </w:pPr>
    </w:p>
    <w:p w:rsidR="00C41339" w:rsidRPr="00D61368" w:rsidRDefault="00D61368" w:rsidP="00C41339">
      <w:pPr>
        <w:jc w:val="both"/>
      </w:pPr>
      <w:r>
        <w:t xml:space="preserve">                                              </w:t>
      </w:r>
      <w:r>
        <w:rPr>
          <w:b/>
        </w:rPr>
        <w:t>VI. IMOVINA, NAČIN STJECANJA I RASPOLAGANJE IMOVINOM</w:t>
      </w:r>
    </w:p>
    <w:p w:rsidR="00C41339" w:rsidRDefault="00C41339" w:rsidP="002F136E">
      <w:pPr>
        <w:jc w:val="center"/>
      </w:pPr>
      <w:r w:rsidRPr="001C3A7A">
        <w:t xml:space="preserve">Članak </w:t>
      </w:r>
      <w:r w:rsidR="00667359">
        <w:t>40</w:t>
      </w:r>
      <w:r w:rsidRPr="001C3A7A">
        <w:t>.</w:t>
      </w:r>
    </w:p>
    <w:p w:rsidR="00A311E1" w:rsidRDefault="00A311E1" w:rsidP="00A311E1">
      <w:r>
        <w:t xml:space="preserve">Imovinu Udruge čine : </w:t>
      </w:r>
    </w:p>
    <w:p w:rsidR="00A311E1" w:rsidRDefault="00A311E1" w:rsidP="00A311E1">
      <w:pPr>
        <w:pStyle w:val="Odlomakpopisa"/>
        <w:numPr>
          <w:ilvl w:val="0"/>
          <w:numId w:val="7"/>
        </w:numPr>
      </w:pPr>
      <w:r>
        <w:t>novčana sredstva koja je udruga stekla uplatom članarina, dobrovoljnim prilozima i darovima</w:t>
      </w:r>
    </w:p>
    <w:p w:rsidR="00A311E1" w:rsidRDefault="00A311E1" w:rsidP="00A311E1">
      <w:pPr>
        <w:pStyle w:val="Odlomakpopisa"/>
        <w:numPr>
          <w:ilvl w:val="0"/>
          <w:numId w:val="7"/>
        </w:numPr>
      </w:pPr>
      <w:r>
        <w:t>novčana sredstva koja udruga stekne obavljanjem djelatnosti kojom se ostvaruju ciljevi, financiranjem programa i projekata udruge iz državnog proračuna i proračuna jedinica lokalne i područne ( regionalne ) samouprave, te fondova i /ili iz inozemnih izvora</w:t>
      </w:r>
    </w:p>
    <w:p w:rsidR="00A311E1" w:rsidRDefault="00A311E1" w:rsidP="00A311E1">
      <w:pPr>
        <w:pStyle w:val="Odlomakpopisa"/>
        <w:numPr>
          <w:ilvl w:val="0"/>
          <w:numId w:val="7"/>
        </w:numPr>
      </w:pPr>
      <w:r>
        <w:t>nekretnine i pokretne stvari udruge,</w:t>
      </w:r>
    </w:p>
    <w:p w:rsidR="00A311E1" w:rsidRDefault="00A311E1" w:rsidP="00A311E1">
      <w:pPr>
        <w:pStyle w:val="Odlomakpopisa"/>
        <w:numPr>
          <w:ilvl w:val="0"/>
          <w:numId w:val="7"/>
        </w:numPr>
      </w:pPr>
      <w:r>
        <w:t xml:space="preserve">druga imovinska prava </w:t>
      </w:r>
    </w:p>
    <w:p w:rsidR="00A311E1" w:rsidRDefault="00A311E1" w:rsidP="00A311E1">
      <w:r>
        <w:lastRenderedPageBreak/>
        <w:t>Udruga može raspolagati svojom imovinom samo za ostvarivanje ciljeva i obavljanjem djelatnosti određenih Statutom udruge, u skladu sa Zakonom.</w:t>
      </w:r>
    </w:p>
    <w:p w:rsidR="00A311E1" w:rsidRDefault="00A311E1" w:rsidP="00A311E1">
      <w:pPr>
        <w:pStyle w:val="Odlomakpopisa"/>
      </w:pPr>
    </w:p>
    <w:p w:rsidR="00A311E1" w:rsidRDefault="00667359" w:rsidP="008558B3">
      <w:pPr>
        <w:pStyle w:val="Odlomakpopisa"/>
        <w:tabs>
          <w:tab w:val="left" w:pos="4215"/>
        </w:tabs>
      </w:pPr>
      <w:r>
        <w:tab/>
        <w:t xml:space="preserve">   Članak 41</w:t>
      </w:r>
      <w:r w:rsidR="008558B3">
        <w:t>.</w:t>
      </w:r>
    </w:p>
    <w:p w:rsidR="008558B3" w:rsidRDefault="008558B3" w:rsidP="008558B3">
      <w:r>
        <w:t>Izvješće o materijalno-financijskom poslovanju Predsjednik Udruge podnosi Skupštini na razmatranje i prihvaćanje.</w:t>
      </w:r>
    </w:p>
    <w:p w:rsidR="008558B3" w:rsidRDefault="008558B3" w:rsidP="008558B3">
      <w:r>
        <w:t xml:space="preserve">                                                                 </w:t>
      </w:r>
      <w:r w:rsidR="00667359">
        <w:t xml:space="preserve">                       Članak 42</w:t>
      </w:r>
      <w:r>
        <w:t>.</w:t>
      </w:r>
    </w:p>
    <w:p w:rsidR="00C41339" w:rsidRPr="001C3A7A" w:rsidRDefault="008558B3" w:rsidP="008558B3">
      <w:r w:rsidRPr="001C3A7A">
        <w:t xml:space="preserve"> </w:t>
      </w:r>
      <w:r w:rsidR="00C41339" w:rsidRPr="001C3A7A">
        <w:t>Materijalno i financijsko poslovanje Udruge vodi se u skladu sa pozitivnim z</w:t>
      </w:r>
      <w:r w:rsidR="008107D1">
        <w:t>akonskim odredbama i propisima, a</w:t>
      </w:r>
      <w:r w:rsidR="00C41339" w:rsidRPr="001C3A7A">
        <w:t xml:space="preserve"> na temelju godišnjeg programa rada i financijskog plana. </w:t>
      </w:r>
    </w:p>
    <w:p w:rsidR="00C41339" w:rsidRPr="001C3A7A" w:rsidRDefault="00C41339" w:rsidP="00C41339">
      <w:pPr>
        <w:jc w:val="both"/>
      </w:pPr>
      <w:r w:rsidRPr="001C3A7A">
        <w:t xml:space="preserve">Naredbodavci po financijskom planu su predsjednik Udruge i dopredsjednici Predsjedništva. Predsjedništvo može pored Predsjednika i dopredsjednika ovlastiti i druge osobe za financijsko - materijalno poslovanje. </w:t>
      </w:r>
    </w:p>
    <w:p w:rsidR="00C41339" w:rsidRPr="001C3A7A" w:rsidRDefault="00C41339" w:rsidP="00C41339">
      <w:pPr>
        <w:jc w:val="both"/>
      </w:pPr>
      <w:r w:rsidRPr="001C3A7A">
        <w:t>Naredbodavci - računopolagači i svi ostali ovlašteni članovi</w:t>
      </w:r>
      <w:r w:rsidR="008107D1">
        <w:t xml:space="preserve"> Udruge odgovaraju materijalno,</w:t>
      </w:r>
      <w:r w:rsidRPr="001C3A7A">
        <w:t xml:space="preserve"> krivično i disciplinski u skladu s pozitivnim zakonskim propisima. </w:t>
      </w:r>
    </w:p>
    <w:p w:rsidR="00C41339" w:rsidRPr="001C3A7A" w:rsidRDefault="00C41339" w:rsidP="00C41339">
      <w:pPr>
        <w:jc w:val="both"/>
      </w:pPr>
      <w:r w:rsidRPr="001C3A7A">
        <w:t>Osoba koja vodi financijsko - materijalno knjigovodstvo za Udrugu, može prema mogućnosti</w:t>
      </w:r>
      <w:r w:rsidR="008107D1">
        <w:t xml:space="preserve">ma, a </w:t>
      </w:r>
      <w:r w:rsidRPr="001C3A7A">
        <w:t xml:space="preserve">na temelju odluke Predsjedništva za svoj rad biti nagrađena. </w:t>
      </w:r>
    </w:p>
    <w:p w:rsidR="00C41339" w:rsidRPr="001C3A7A" w:rsidRDefault="00C41339" w:rsidP="00C41339">
      <w:pPr>
        <w:jc w:val="both"/>
      </w:pPr>
    </w:p>
    <w:p w:rsidR="00C41339" w:rsidRPr="008558B3" w:rsidRDefault="00C41339" w:rsidP="002F136E">
      <w:pPr>
        <w:jc w:val="center"/>
        <w:rPr>
          <w:b/>
        </w:rPr>
      </w:pPr>
      <w:r w:rsidRPr="008558B3">
        <w:rPr>
          <w:b/>
        </w:rPr>
        <w:t>VII</w:t>
      </w:r>
      <w:r w:rsidR="008558B3" w:rsidRPr="008558B3">
        <w:rPr>
          <w:b/>
        </w:rPr>
        <w:t>.</w:t>
      </w:r>
      <w:r w:rsidR="008558B3">
        <w:rPr>
          <w:b/>
        </w:rPr>
        <w:t xml:space="preserve"> PRESTANAK POSTOJANJA</w:t>
      </w:r>
      <w:r w:rsidRPr="008558B3">
        <w:rPr>
          <w:b/>
        </w:rPr>
        <w:t xml:space="preserve"> UDRUGE</w:t>
      </w:r>
    </w:p>
    <w:p w:rsidR="00C41339" w:rsidRPr="001C3A7A" w:rsidRDefault="00C41339" w:rsidP="002F136E">
      <w:pPr>
        <w:jc w:val="center"/>
      </w:pPr>
      <w:r w:rsidRPr="001C3A7A">
        <w:t>Članak 4</w:t>
      </w:r>
      <w:r w:rsidR="00667359">
        <w:t>3</w:t>
      </w:r>
      <w:r w:rsidRPr="001C3A7A">
        <w:t>.</w:t>
      </w:r>
    </w:p>
    <w:p w:rsidR="00A11D02" w:rsidRDefault="008558B3" w:rsidP="00595782">
      <w:pPr>
        <w:jc w:val="both"/>
      </w:pPr>
      <w:r>
        <w:t>Udruga prestaje postojati</w:t>
      </w:r>
      <w:r w:rsidR="00C41339" w:rsidRPr="001C3A7A">
        <w:t xml:space="preserve"> odlu</w:t>
      </w:r>
      <w:r>
        <w:t xml:space="preserve">kom Skupštine Udruge ili u drugim slučajevima predviđenim zakonom. U slučaju prestanka postojanja Udruge, preostala imovina pripasti će HSUTI-u ( Hrvatskom Savezu Udruga Tjelesnih Invalida ) u Zagrebu, </w:t>
      </w:r>
      <w:r w:rsidR="00595782">
        <w:t>Šoštarićeva 8, 10 000 Zagreb, što znači da se ne može dijeliti svojim osnivačima, članovima udruge ni ostalim osobama ovlaštenim za zastupanje</w:t>
      </w:r>
      <w:r w:rsidR="00A11D02">
        <w:t>. U slučaju prestanka postojanja temeljem odluke Skupštine, ista donosi odluku o prestanku postojanja Udruge dvotrećinskom većinom glasova od ukupnog broja članova Skupštine Udruge.</w:t>
      </w:r>
    </w:p>
    <w:p w:rsidR="00A11D02" w:rsidRDefault="00A11D02" w:rsidP="00595782">
      <w:pPr>
        <w:jc w:val="both"/>
      </w:pPr>
      <w:r>
        <w:t xml:space="preserve">                                                                 </w:t>
      </w:r>
      <w:r w:rsidR="00667359">
        <w:t xml:space="preserve">                       Članak 44</w:t>
      </w:r>
      <w:r>
        <w:t>.</w:t>
      </w:r>
    </w:p>
    <w:p w:rsidR="00A11D02" w:rsidRDefault="00A11D02" w:rsidP="00595782">
      <w:pPr>
        <w:jc w:val="both"/>
      </w:pPr>
      <w:r>
        <w:t xml:space="preserve"> Likvidatora udruge imenuje i opoziva Skupština.  Likvidator zastupa udrugu u postupku likvidacije, te se otvaranjem likvidacijskog postupka upisuje u Registar Udruga kao osoba ovlaštena za zastupanje udruge do okončanja postupka likvidacije i brisanja udruge iz Registra Udruga.                                                                                                         </w:t>
      </w:r>
    </w:p>
    <w:p w:rsidR="00A11D02" w:rsidRPr="00A11D02" w:rsidRDefault="00A11D02" w:rsidP="00595782">
      <w:pPr>
        <w:jc w:val="both"/>
        <w:rPr>
          <w:b/>
        </w:rPr>
      </w:pPr>
    </w:p>
    <w:p w:rsidR="00C41339" w:rsidRPr="00A11D02" w:rsidRDefault="00A11D02" w:rsidP="00595782">
      <w:pPr>
        <w:jc w:val="both"/>
        <w:rPr>
          <w:b/>
        </w:rPr>
      </w:pPr>
      <w:r w:rsidRPr="00A11D02">
        <w:rPr>
          <w:b/>
        </w:rPr>
        <w:t xml:space="preserve">                                                               </w:t>
      </w:r>
      <w:r w:rsidR="00595782" w:rsidRPr="00A11D02">
        <w:rPr>
          <w:b/>
        </w:rPr>
        <w:t xml:space="preserve"> </w:t>
      </w:r>
      <w:r w:rsidR="00C41339" w:rsidRPr="00A11D02">
        <w:rPr>
          <w:b/>
        </w:rPr>
        <w:t>V</w:t>
      </w:r>
      <w:r>
        <w:rPr>
          <w:b/>
        </w:rPr>
        <w:t>III</w:t>
      </w:r>
      <w:r w:rsidRPr="00A11D02">
        <w:rPr>
          <w:b/>
        </w:rPr>
        <w:t>.</w:t>
      </w:r>
      <w:r w:rsidR="00C41339" w:rsidRPr="00A11D02">
        <w:rPr>
          <w:b/>
        </w:rPr>
        <w:t xml:space="preserve"> PRIJELAZNE I ZAVRŠNE ODREDBE</w:t>
      </w:r>
    </w:p>
    <w:p w:rsidR="00C41339" w:rsidRPr="001C3A7A" w:rsidRDefault="00C41339" w:rsidP="002F136E">
      <w:pPr>
        <w:jc w:val="center"/>
      </w:pPr>
      <w:r w:rsidRPr="001C3A7A">
        <w:t>Članak 4</w:t>
      </w:r>
      <w:r w:rsidR="00667359">
        <w:t>5</w:t>
      </w:r>
      <w:r w:rsidRPr="001C3A7A">
        <w:t>.</w:t>
      </w:r>
    </w:p>
    <w:p w:rsidR="00C41339" w:rsidRDefault="00A11D02" w:rsidP="00C41339">
      <w:pPr>
        <w:jc w:val="both"/>
      </w:pPr>
      <w:r>
        <w:t>Statut</w:t>
      </w:r>
      <w:r w:rsidR="00E56FF7">
        <w:t xml:space="preserve"> Udruge donosi Skupština većinom glasova Delegata / Predstavnika članova koji sudjeluju u radu Skupštine.</w:t>
      </w:r>
    </w:p>
    <w:p w:rsidR="00667359" w:rsidRPr="001C3A7A" w:rsidRDefault="00667359" w:rsidP="00C41339">
      <w:pPr>
        <w:jc w:val="both"/>
      </w:pPr>
    </w:p>
    <w:p w:rsidR="00C41339" w:rsidRPr="001C3A7A" w:rsidRDefault="00C41339" w:rsidP="002F136E">
      <w:pPr>
        <w:jc w:val="center"/>
      </w:pPr>
      <w:r w:rsidRPr="001C3A7A">
        <w:lastRenderedPageBreak/>
        <w:t>Članak 4</w:t>
      </w:r>
      <w:r w:rsidR="00667359">
        <w:t>6</w:t>
      </w:r>
      <w:r w:rsidRPr="001C3A7A">
        <w:t>.</w:t>
      </w:r>
    </w:p>
    <w:p w:rsidR="00667359" w:rsidRDefault="008107D1" w:rsidP="00C41339">
      <w:pPr>
        <w:jc w:val="both"/>
      </w:pPr>
      <w:r>
        <w:t xml:space="preserve">Tumačenje odredaba ovoga Statuta daje Skupština Udruge. </w:t>
      </w:r>
    </w:p>
    <w:p w:rsidR="00C41339" w:rsidRDefault="008107D1" w:rsidP="00C41339">
      <w:pPr>
        <w:jc w:val="both"/>
      </w:pPr>
      <w:r>
        <w:t>Tumačenje drugih akata Udruge daje Predsjednik Udruge.</w:t>
      </w:r>
    </w:p>
    <w:p w:rsidR="008107D1" w:rsidRPr="001C3A7A" w:rsidRDefault="008107D1" w:rsidP="00C41339">
      <w:pPr>
        <w:jc w:val="both"/>
      </w:pPr>
    </w:p>
    <w:p w:rsidR="00C41339" w:rsidRPr="001C3A7A" w:rsidRDefault="00C41339" w:rsidP="00C41339">
      <w:pPr>
        <w:jc w:val="both"/>
      </w:pPr>
    </w:p>
    <w:p w:rsidR="002F136E" w:rsidRDefault="008107D1" w:rsidP="00C41339">
      <w:pPr>
        <w:jc w:val="both"/>
      </w:pPr>
      <w:r>
        <w:t xml:space="preserve">U </w:t>
      </w:r>
      <w:r w:rsidR="004B3B45">
        <w:t>Labinu, 29.06. 2015.</w:t>
      </w:r>
      <w:r>
        <w:t>godine</w:t>
      </w:r>
    </w:p>
    <w:p w:rsidR="008107D1" w:rsidRDefault="008107D1" w:rsidP="00C41339">
      <w:pPr>
        <w:jc w:val="both"/>
      </w:pPr>
    </w:p>
    <w:p w:rsidR="008107D1" w:rsidRDefault="008107D1" w:rsidP="00C41339">
      <w:pPr>
        <w:jc w:val="both"/>
      </w:pPr>
      <w:r>
        <w:t xml:space="preserve">                                                                           </w:t>
      </w:r>
      <w:r w:rsidR="004B3B45">
        <w:t xml:space="preserve">      __</w:t>
      </w:r>
      <w:r w:rsidR="00605BB8">
        <w:rPr>
          <w:u w:val="single"/>
        </w:rPr>
        <w:t xml:space="preserve">         Kristijan Juričić</w:t>
      </w:r>
      <w:r w:rsidR="00605BB8">
        <w:t>_______</w:t>
      </w:r>
    </w:p>
    <w:p w:rsidR="008107D1" w:rsidRPr="001C3A7A" w:rsidRDefault="008107D1" w:rsidP="00C41339">
      <w:pPr>
        <w:jc w:val="both"/>
      </w:pPr>
      <w:r>
        <w:t xml:space="preserve">                                                                                         PREDSJEDNIK UDRUGE</w:t>
      </w:r>
    </w:p>
    <w:p w:rsidR="002F136E" w:rsidRPr="001C3A7A" w:rsidRDefault="008107D1" w:rsidP="00C41339">
      <w:pPr>
        <w:jc w:val="both"/>
      </w:pPr>
      <w:r>
        <w:t xml:space="preserve">                                                                                                                                 </w:t>
      </w:r>
    </w:p>
    <w:p w:rsidR="00252057" w:rsidRPr="001C3A7A" w:rsidRDefault="00252057" w:rsidP="00C41339">
      <w:pPr>
        <w:jc w:val="both"/>
      </w:pPr>
    </w:p>
    <w:sectPr w:rsidR="00252057" w:rsidRPr="001C3A7A" w:rsidSect="00434D1C">
      <w:headerReference w:type="default" r:id="rId8"/>
      <w:footerReference w:type="default" r:id="rId9"/>
      <w:pgSz w:w="11906" w:h="16838"/>
      <w:pgMar w:top="1021" w:right="1134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A9F" w:rsidRDefault="00A40A9F" w:rsidP="002F136E">
      <w:pPr>
        <w:spacing w:after="0" w:line="240" w:lineRule="auto"/>
      </w:pPr>
      <w:r>
        <w:separator/>
      </w:r>
    </w:p>
  </w:endnote>
  <w:endnote w:type="continuationSeparator" w:id="1">
    <w:p w:rsidR="00A40A9F" w:rsidRDefault="00A40A9F" w:rsidP="002F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51037"/>
      <w:docPartObj>
        <w:docPartGallery w:val="Page Numbers (Bottom of Page)"/>
        <w:docPartUnique/>
      </w:docPartObj>
    </w:sdtPr>
    <w:sdtContent>
      <w:p w:rsidR="002F136E" w:rsidRDefault="00C64B98">
        <w:pPr>
          <w:pStyle w:val="Podnoje"/>
        </w:pPr>
        <w:r>
          <w:rPr>
            <w:noProof/>
          </w:rPr>
          <w:pict>
            <v:rect id="Pravokutnik 650" o:spid="_x0000_s2049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<v:textbox inset=",0,,0">
                <w:txbxContent>
                  <w:p w:rsidR="002F136E" w:rsidRDefault="00C64B9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C64B98">
                      <w:fldChar w:fldCharType="begin"/>
                    </w:r>
                    <w:r w:rsidR="002F136E">
                      <w:instrText>PAGE   \* MERGEFORMAT</w:instrText>
                    </w:r>
                    <w:r w:rsidRPr="00C64B98">
                      <w:fldChar w:fldCharType="separate"/>
                    </w:r>
                    <w:r w:rsidR="00605BB8" w:rsidRPr="00605BB8">
                      <w:rPr>
                        <w:noProof/>
                        <w:color w:val="C0504D" w:themeColor="accent2"/>
                      </w:rPr>
                      <w:t>10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A9F" w:rsidRDefault="00A40A9F" w:rsidP="002F136E">
      <w:pPr>
        <w:spacing w:after="0" w:line="240" w:lineRule="auto"/>
      </w:pPr>
      <w:r>
        <w:separator/>
      </w:r>
    </w:p>
  </w:footnote>
  <w:footnote w:type="continuationSeparator" w:id="1">
    <w:p w:rsidR="00A40A9F" w:rsidRDefault="00A40A9F" w:rsidP="002F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EFF1CCC4151644A5B40275B488B90F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136E" w:rsidRDefault="002F136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Statut Udruge osoba s invaliditetom Labin</w:t>
        </w:r>
      </w:p>
    </w:sdtContent>
  </w:sdt>
  <w:p w:rsidR="002F136E" w:rsidRDefault="002F136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2C4"/>
    <w:multiLevelType w:val="hybridMultilevel"/>
    <w:tmpl w:val="32CC3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2D3"/>
    <w:multiLevelType w:val="hybridMultilevel"/>
    <w:tmpl w:val="A1606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F95"/>
    <w:multiLevelType w:val="hybridMultilevel"/>
    <w:tmpl w:val="63BCC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2BC1"/>
    <w:multiLevelType w:val="hybridMultilevel"/>
    <w:tmpl w:val="9EC2F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70AB"/>
    <w:multiLevelType w:val="hybridMultilevel"/>
    <w:tmpl w:val="5762A312"/>
    <w:lvl w:ilvl="0" w:tplc="F82E89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67F87"/>
    <w:multiLevelType w:val="hybridMultilevel"/>
    <w:tmpl w:val="4978D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458C9"/>
    <w:multiLevelType w:val="hybridMultilevel"/>
    <w:tmpl w:val="DDEAF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90CA6"/>
    <w:multiLevelType w:val="hybridMultilevel"/>
    <w:tmpl w:val="7690F9EA"/>
    <w:lvl w:ilvl="0" w:tplc="A086AAF8">
      <w:start w:val="3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6A9D544F"/>
    <w:multiLevelType w:val="hybridMultilevel"/>
    <w:tmpl w:val="F99A1CB8"/>
    <w:lvl w:ilvl="0" w:tplc="EA22DF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1339"/>
    <w:rsid w:val="000179DE"/>
    <w:rsid w:val="0002306A"/>
    <w:rsid w:val="000A5C6D"/>
    <w:rsid w:val="000C4912"/>
    <w:rsid w:val="000E67CB"/>
    <w:rsid w:val="000F7514"/>
    <w:rsid w:val="0016349C"/>
    <w:rsid w:val="00196152"/>
    <w:rsid w:val="00196F8C"/>
    <w:rsid w:val="001C3A7A"/>
    <w:rsid w:val="00204120"/>
    <w:rsid w:val="00213800"/>
    <w:rsid w:val="00252057"/>
    <w:rsid w:val="0027453B"/>
    <w:rsid w:val="00297054"/>
    <w:rsid w:val="002E23BF"/>
    <w:rsid w:val="002F136E"/>
    <w:rsid w:val="00306DA8"/>
    <w:rsid w:val="0032716F"/>
    <w:rsid w:val="00351B5A"/>
    <w:rsid w:val="00364E82"/>
    <w:rsid w:val="00385CBF"/>
    <w:rsid w:val="003A3339"/>
    <w:rsid w:val="003C7356"/>
    <w:rsid w:val="004232AC"/>
    <w:rsid w:val="00434D1C"/>
    <w:rsid w:val="00447708"/>
    <w:rsid w:val="00450F63"/>
    <w:rsid w:val="00470999"/>
    <w:rsid w:val="00472B21"/>
    <w:rsid w:val="004A68BB"/>
    <w:rsid w:val="004B3B45"/>
    <w:rsid w:val="004C4AE9"/>
    <w:rsid w:val="004F7FF0"/>
    <w:rsid w:val="005174EA"/>
    <w:rsid w:val="00527793"/>
    <w:rsid w:val="00545B5D"/>
    <w:rsid w:val="00595782"/>
    <w:rsid w:val="005A0736"/>
    <w:rsid w:val="005D274D"/>
    <w:rsid w:val="00605BB8"/>
    <w:rsid w:val="00667359"/>
    <w:rsid w:val="006B1917"/>
    <w:rsid w:val="006B3738"/>
    <w:rsid w:val="006E6265"/>
    <w:rsid w:val="00711B0C"/>
    <w:rsid w:val="00767892"/>
    <w:rsid w:val="007B6934"/>
    <w:rsid w:val="007F4B55"/>
    <w:rsid w:val="008107D1"/>
    <w:rsid w:val="00816FF0"/>
    <w:rsid w:val="00826E0E"/>
    <w:rsid w:val="008363BA"/>
    <w:rsid w:val="00840555"/>
    <w:rsid w:val="008558B3"/>
    <w:rsid w:val="00860BDF"/>
    <w:rsid w:val="008B222A"/>
    <w:rsid w:val="008B3006"/>
    <w:rsid w:val="008E19E4"/>
    <w:rsid w:val="009448F9"/>
    <w:rsid w:val="009E0C6B"/>
    <w:rsid w:val="009E4C84"/>
    <w:rsid w:val="009E6E9A"/>
    <w:rsid w:val="00A04784"/>
    <w:rsid w:val="00A11D02"/>
    <w:rsid w:val="00A235E0"/>
    <w:rsid w:val="00A311E1"/>
    <w:rsid w:val="00A40A9F"/>
    <w:rsid w:val="00A55639"/>
    <w:rsid w:val="00A9014E"/>
    <w:rsid w:val="00AA2059"/>
    <w:rsid w:val="00AB2D8F"/>
    <w:rsid w:val="00AD18A7"/>
    <w:rsid w:val="00AD2569"/>
    <w:rsid w:val="00AE0F21"/>
    <w:rsid w:val="00B01758"/>
    <w:rsid w:val="00B11BEE"/>
    <w:rsid w:val="00B272C7"/>
    <w:rsid w:val="00B54544"/>
    <w:rsid w:val="00B77832"/>
    <w:rsid w:val="00B85869"/>
    <w:rsid w:val="00BC498A"/>
    <w:rsid w:val="00BD0330"/>
    <w:rsid w:val="00BD15B9"/>
    <w:rsid w:val="00BD326E"/>
    <w:rsid w:val="00BE613B"/>
    <w:rsid w:val="00BF3A55"/>
    <w:rsid w:val="00C2200A"/>
    <w:rsid w:val="00C25A5B"/>
    <w:rsid w:val="00C41339"/>
    <w:rsid w:val="00C44783"/>
    <w:rsid w:val="00C553BC"/>
    <w:rsid w:val="00C63C8D"/>
    <w:rsid w:val="00C64B98"/>
    <w:rsid w:val="00C748B8"/>
    <w:rsid w:val="00C75F48"/>
    <w:rsid w:val="00CE202D"/>
    <w:rsid w:val="00CE4CBA"/>
    <w:rsid w:val="00D27299"/>
    <w:rsid w:val="00D530B7"/>
    <w:rsid w:val="00D5622F"/>
    <w:rsid w:val="00D61368"/>
    <w:rsid w:val="00D8505C"/>
    <w:rsid w:val="00D97C09"/>
    <w:rsid w:val="00E56FF7"/>
    <w:rsid w:val="00E61C46"/>
    <w:rsid w:val="00E63CD5"/>
    <w:rsid w:val="00E65413"/>
    <w:rsid w:val="00E739A2"/>
    <w:rsid w:val="00E820EB"/>
    <w:rsid w:val="00E87CED"/>
    <w:rsid w:val="00E93A1C"/>
    <w:rsid w:val="00EB1EAA"/>
    <w:rsid w:val="00EC06BF"/>
    <w:rsid w:val="00ED6ED2"/>
    <w:rsid w:val="00EE2CF6"/>
    <w:rsid w:val="00EE6B8B"/>
    <w:rsid w:val="00F0193D"/>
    <w:rsid w:val="00F04941"/>
    <w:rsid w:val="00F75C51"/>
    <w:rsid w:val="00F951E7"/>
    <w:rsid w:val="00FC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3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136E"/>
  </w:style>
  <w:style w:type="paragraph" w:styleId="Podnoje">
    <w:name w:val="footer"/>
    <w:basedOn w:val="Normal"/>
    <w:link w:val="PodnojeChar"/>
    <w:uiPriority w:val="99"/>
    <w:unhideWhenUsed/>
    <w:rsid w:val="002F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136E"/>
  </w:style>
  <w:style w:type="paragraph" w:styleId="Tekstbalonia">
    <w:name w:val="Balloon Text"/>
    <w:basedOn w:val="Normal"/>
    <w:link w:val="TekstbaloniaChar"/>
    <w:uiPriority w:val="99"/>
    <w:semiHidden/>
    <w:unhideWhenUsed/>
    <w:rsid w:val="002F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3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136E"/>
  </w:style>
  <w:style w:type="paragraph" w:styleId="Podnoje">
    <w:name w:val="footer"/>
    <w:basedOn w:val="Normal"/>
    <w:link w:val="PodnojeChar"/>
    <w:uiPriority w:val="99"/>
    <w:unhideWhenUsed/>
    <w:rsid w:val="002F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136E"/>
  </w:style>
  <w:style w:type="paragraph" w:styleId="Tekstbalonia">
    <w:name w:val="Balloon Text"/>
    <w:basedOn w:val="Normal"/>
    <w:link w:val="TekstbaloniaChar"/>
    <w:uiPriority w:val="99"/>
    <w:semiHidden/>
    <w:unhideWhenUsed/>
    <w:rsid w:val="002F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F1CCC4151644A5B40275B488B90F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4C98A1-21C4-4FE3-9D34-D9B8A5392C7C}"/>
      </w:docPartPr>
      <w:docPartBody>
        <w:p w:rsidR="009D5E0D" w:rsidRDefault="004C5B32" w:rsidP="004C5B32">
          <w:pPr>
            <w:pStyle w:val="EFF1CCC4151644A5B40275B488B90F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5B32"/>
    <w:rsid w:val="000E3B7C"/>
    <w:rsid w:val="001C5817"/>
    <w:rsid w:val="002564E3"/>
    <w:rsid w:val="003459D2"/>
    <w:rsid w:val="0045035F"/>
    <w:rsid w:val="004C5B32"/>
    <w:rsid w:val="00551011"/>
    <w:rsid w:val="00586B7F"/>
    <w:rsid w:val="007D7C06"/>
    <w:rsid w:val="0087441A"/>
    <w:rsid w:val="009D477D"/>
    <w:rsid w:val="009D5E0D"/>
    <w:rsid w:val="00A03193"/>
    <w:rsid w:val="00A551D7"/>
    <w:rsid w:val="00A63BB5"/>
    <w:rsid w:val="00B74D87"/>
    <w:rsid w:val="00BF1940"/>
    <w:rsid w:val="00D353B5"/>
    <w:rsid w:val="00FA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FF1CCC4151644A5B40275B488B90F4C">
    <w:name w:val="EFF1CCC4151644A5B40275B488B90F4C"/>
    <w:rsid w:val="004C5B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4FBD-2314-4390-B1B4-F63576A7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Statut Udruge osoba s invaliditetom Labin</vt:lpstr>
    </vt:vector>
  </TitlesOfParts>
  <Company/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Udruge osoba s invaliditetom Labin</dc:title>
  <dc:creator>Izabel</dc:creator>
  <cp:lastModifiedBy>Korisnik</cp:lastModifiedBy>
  <cp:revision>64</cp:revision>
  <cp:lastPrinted>2015-04-22T16:38:00Z</cp:lastPrinted>
  <dcterms:created xsi:type="dcterms:W3CDTF">2015-04-15T17:30:00Z</dcterms:created>
  <dcterms:modified xsi:type="dcterms:W3CDTF">2016-10-02T11:47:00Z</dcterms:modified>
</cp:coreProperties>
</file>